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466" w:rsidRDefault="00564466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A80D6A" w:rsidRPr="00A80D6A" w:rsidRDefault="003009A6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62FCFB" wp14:editId="14901BFA">
                <wp:simplePos x="0" y="0"/>
                <wp:positionH relativeFrom="column">
                  <wp:posOffset>4837603</wp:posOffset>
                </wp:positionH>
                <wp:positionV relativeFrom="paragraph">
                  <wp:posOffset>6350</wp:posOffset>
                </wp:positionV>
                <wp:extent cx="90805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82B" w:rsidRPr="003C5141" w:rsidRDefault="0006582B" w:rsidP="003009A6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0.9pt;margin-top:.5pt;width:71.5pt;height:27.7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" fillcolor="white [3201]" stroked="f" strokeweight=".5pt">
                <v:textbox>
                  <w:txbxContent>
                    <w:p w:rsidR="0006582B" w:rsidRPr="003C5141" w:rsidRDefault="0006582B" w:rsidP="003009A6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80D6A" w:rsidRPr="00A80D6A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E2F8A27" wp14:editId="20D3B211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A80D6A" w:rsidRPr="00A80D6A" w:rsidRDefault="00A80D6A" w:rsidP="00A80D6A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80D6A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A80D6A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80D6A" w:rsidRPr="00A80D6A" w:rsidRDefault="00A80D6A" w:rsidP="00A80D6A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80D6A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80D6A" w:rsidRPr="00A80D6A" w:rsidRDefault="00A80D6A" w:rsidP="00C65B40">
      <w:pPr>
        <w:jc w:val="center"/>
        <w:rPr>
          <w:rFonts w:ascii="PT Astra Serif" w:eastAsia="Calibri" w:hAnsi="PT Astra Serif"/>
          <w:sz w:val="28"/>
          <w:szCs w:val="26"/>
          <w:lang w:eastAsia="en-US"/>
        </w:rPr>
      </w:pPr>
    </w:p>
    <w:p w:rsidR="00A80D6A" w:rsidRPr="00A80D6A" w:rsidRDefault="00A80D6A" w:rsidP="00A80D6A">
      <w:pPr>
        <w:rPr>
          <w:rFonts w:ascii="PT Astra Serif" w:eastAsia="Calibri" w:hAnsi="PT Astra Serif"/>
          <w:sz w:val="28"/>
          <w:szCs w:val="28"/>
          <w:lang w:val="en-US" w:eastAsia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564466" w:rsidRPr="00564466" w:rsidTr="0006582B">
        <w:trPr>
          <w:trHeight w:val="227"/>
        </w:trPr>
        <w:tc>
          <w:tcPr>
            <w:tcW w:w="2563" w:type="pct"/>
          </w:tcPr>
          <w:p w:rsidR="00A80D6A" w:rsidRPr="00564466" w:rsidRDefault="00564466" w:rsidP="00A80D6A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564466">
              <w:rPr>
                <w:rFonts w:ascii="PT Astra Serif" w:hAnsi="PT Astra Serif"/>
                <w:sz w:val="28"/>
                <w:szCs w:val="26"/>
                <w:lang w:eastAsia="ru-RU"/>
              </w:rPr>
              <w:t>от 22.08.2024</w:t>
            </w:r>
          </w:p>
        </w:tc>
        <w:tc>
          <w:tcPr>
            <w:tcW w:w="2437" w:type="pct"/>
          </w:tcPr>
          <w:p w:rsidR="00A80D6A" w:rsidRPr="00564466" w:rsidRDefault="00564466" w:rsidP="00A80D6A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564466">
              <w:rPr>
                <w:rFonts w:ascii="PT Astra Serif" w:hAnsi="PT Astra Serif"/>
                <w:sz w:val="28"/>
                <w:szCs w:val="26"/>
                <w:lang w:eastAsia="ru-RU"/>
              </w:rPr>
              <w:t>№ 1413-п</w:t>
            </w:r>
          </w:p>
        </w:tc>
      </w:tr>
    </w:tbl>
    <w:p w:rsidR="00A80D6A" w:rsidRPr="00A80D6A" w:rsidRDefault="00A80D6A" w:rsidP="00A80D6A">
      <w:pPr>
        <w:contextualSpacing/>
        <w:rPr>
          <w:rFonts w:ascii="PT Astra Serif" w:eastAsia="Calibri" w:hAnsi="PT Astra Serif"/>
          <w:sz w:val="28"/>
          <w:szCs w:val="28"/>
          <w:lang w:val="en-US" w:eastAsia="en-US"/>
        </w:rPr>
      </w:pPr>
    </w:p>
    <w:p w:rsidR="00A80D6A" w:rsidRDefault="00A80D6A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F64FCF" w:rsidRPr="00F64FCF" w:rsidRDefault="00D27EB5" w:rsidP="00F64FCF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Об </w:t>
      </w:r>
      <w:r w:rsidR="00F64FCF">
        <w:rPr>
          <w:rFonts w:ascii="PT Astra Serif" w:eastAsia="Calibri" w:hAnsi="PT Astra Serif"/>
          <w:sz w:val="28"/>
          <w:szCs w:val="28"/>
          <w:lang w:eastAsia="en-US"/>
        </w:rPr>
        <w:t>утверждении порядка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3A62A0">
        <w:rPr>
          <w:rFonts w:ascii="PT Astra Serif" w:eastAsia="Calibri" w:hAnsi="PT Astra Serif"/>
          <w:sz w:val="28"/>
          <w:szCs w:val="28"/>
          <w:lang w:eastAsia="en-US"/>
        </w:rPr>
        <w:t>определения</w:t>
      </w:r>
    </w:p>
    <w:p w:rsidR="00C432B0" w:rsidRDefault="00F64FCF" w:rsidP="00F64FCF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  <w:r w:rsidRPr="00F64FCF">
        <w:rPr>
          <w:rFonts w:ascii="PT Astra Serif" w:eastAsia="Calibri" w:hAnsi="PT Astra Serif"/>
          <w:sz w:val="28"/>
          <w:szCs w:val="28"/>
          <w:lang w:eastAsia="en-US"/>
        </w:rPr>
        <w:t xml:space="preserve">начальной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(минимальной) </w:t>
      </w:r>
      <w:r w:rsidRPr="00F64FCF">
        <w:rPr>
          <w:rFonts w:ascii="PT Astra Serif" w:eastAsia="Calibri" w:hAnsi="PT Astra Serif"/>
          <w:sz w:val="28"/>
          <w:szCs w:val="28"/>
          <w:lang w:eastAsia="en-US"/>
        </w:rPr>
        <w:t xml:space="preserve">цены </w:t>
      </w:r>
      <w:r w:rsidR="00382A88">
        <w:rPr>
          <w:rFonts w:ascii="PT Astra Serif" w:eastAsia="Calibri" w:hAnsi="PT Astra Serif"/>
          <w:sz w:val="28"/>
          <w:szCs w:val="28"/>
          <w:lang w:eastAsia="en-US"/>
        </w:rPr>
        <w:t xml:space="preserve">предмета </w:t>
      </w:r>
    </w:p>
    <w:p w:rsidR="00F64FCF" w:rsidRDefault="006243C3" w:rsidP="00F64FCF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аукциона</w:t>
      </w:r>
      <w:r w:rsidR="00C432B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F64FCF">
        <w:rPr>
          <w:rFonts w:ascii="PT Astra Serif" w:eastAsia="Calibri" w:hAnsi="PT Astra Serif"/>
          <w:sz w:val="28"/>
          <w:szCs w:val="28"/>
          <w:lang w:eastAsia="en-US"/>
        </w:rPr>
        <w:t>на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право заключения договор</w:t>
      </w:r>
      <w:r w:rsidR="00517A59">
        <w:rPr>
          <w:rFonts w:ascii="PT Astra Serif" w:eastAsia="Calibri" w:hAnsi="PT Astra Serif"/>
          <w:sz w:val="28"/>
          <w:szCs w:val="28"/>
          <w:lang w:eastAsia="en-US"/>
        </w:rPr>
        <w:t>а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на</w:t>
      </w:r>
    </w:p>
    <w:p w:rsidR="00F64FCF" w:rsidRDefault="00F64FCF" w:rsidP="00F64FCF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  <w:r w:rsidRPr="00F64FCF">
        <w:rPr>
          <w:rFonts w:ascii="PT Astra Serif" w:eastAsia="Calibri" w:hAnsi="PT Astra Serif"/>
          <w:sz w:val="28"/>
          <w:szCs w:val="28"/>
          <w:lang w:eastAsia="en-US"/>
        </w:rPr>
        <w:t xml:space="preserve">установку и эксплуатацию </w:t>
      </w:r>
      <w:proofErr w:type="gramStart"/>
      <w:r w:rsidRPr="00F64FCF">
        <w:rPr>
          <w:rFonts w:ascii="PT Astra Serif" w:eastAsia="Calibri" w:hAnsi="PT Astra Serif"/>
          <w:sz w:val="28"/>
          <w:szCs w:val="28"/>
          <w:lang w:eastAsia="en-US"/>
        </w:rPr>
        <w:t>рекламн</w:t>
      </w:r>
      <w:r w:rsidR="00517A59">
        <w:rPr>
          <w:rFonts w:ascii="PT Astra Serif" w:eastAsia="Calibri" w:hAnsi="PT Astra Serif"/>
          <w:sz w:val="28"/>
          <w:szCs w:val="28"/>
          <w:lang w:eastAsia="en-US"/>
        </w:rPr>
        <w:t>ой</w:t>
      </w:r>
      <w:proofErr w:type="gramEnd"/>
      <w:r w:rsidRPr="00F64FCF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</w:p>
    <w:p w:rsidR="005237E5" w:rsidRDefault="00F64FCF" w:rsidP="00F64FCF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  <w:r w:rsidRPr="00F64FCF">
        <w:rPr>
          <w:rFonts w:ascii="PT Astra Serif" w:eastAsia="Calibri" w:hAnsi="PT Astra Serif"/>
          <w:sz w:val="28"/>
          <w:szCs w:val="28"/>
          <w:lang w:eastAsia="en-US"/>
        </w:rPr>
        <w:t>конструкци</w:t>
      </w:r>
      <w:r w:rsidR="00517A59">
        <w:rPr>
          <w:rFonts w:ascii="PT Astra Serif" w:eastAsia="Calibri" w:hAnsi="PT Astra Serif"/>
          <w:sz w:val="28"/>
          <w:szCs w:val="28"/>
          <w:lang w:eastAsia="en-US"/>
        </w:rPr>
        <w:t>и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на территории города Югорска</w:t>
      </w:r>
    </w:p>
    <w:p w:rsidR="00D27EB5" w:rsidRDefault="00D27EB5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D27EB5" w:rsidRPr="00A80D6A" w:rsidRDefault="00D27EB5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5237E5" w:rsidRPr="00A51251" w:rsidRDefault="005237E5" w:rsidP="005237E5">
      <w:pPr>
        <w:ind w:firstLine="709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A51251">
        <w:rPr>
          <w:rFonts w:ascii="PT Astra Serif" w:eastAsia="Calibri" w:hAnsi="PT Astra Serif"/>
          <w:sz w:val="28"/>
          <w:szCs w:val="26"/>
          <w:lang w:eastAsia="en-US"/>
        </w:rPr>
        <w:t>В соответствии с Федеральным закон</w:t>
      </w:r>
      <w:r w:rsidR="0006582B" w:rsidRPr="00A51251">
        <w:rPr>
          <w:rFonts w:ascii="PT Astra Serif" w:eastAsia="Calibri" w:hAnsi="PT Astra Serif"/>
          <w:sz w:val="28"/>
          <w:szCs w:val="26"/>
          <w:lang w:eastAsia="en-US"/>
        </w:rPr>
        <w:t>ом</w:t>
      </w:r>
      <w:r w:rsidRPr="00A51251">
        <w:rPr>
          <w:rFonts w:ascii="PT Astra Serif" w:eastAsia="Calibri" w:hAnsi="PT Astra Serif"/>
          <w:sz w:val="28"/>
          <w:szCs w:val="26"/>
          <w:lang w:eastAsia="en-US"/>
        </w:rPr>
        <w:t xml:space="preserve"> от 13.03.2006 № 38-ФЗ «О</w:t>
      </w:r>
      <w:r w:rsidR="0006582B" w:rsidRPr="00A51251">
        <w:rPr>
          <w:rFonts w:ascii="PT Astra Serif" w:eastAsia="Calibri" w:hAnsi="PT Astra Serif"/>
          <w:sz w:val="28"/>
          <w:szCs w:val="26"/>
          <w:lang w:eastAsia="en-US"/>
        </w:rPr>
        <w:t> </w:t>
      </w:r>
      <w:r w:rsidRPr="00A51251">
        <w:rPr>
          <w:rFonts w:ascii="PT Astra Serif" w:eastAsia="Calibri" w:hAnsi="PT Astra Serif"/>
          <w:sz w:val="28"/>
          <w:szCs w:val="26"/>
          <w:lang w:eastAsia="en-US"/>
        </w:rPr>
        <w:t>р</w:t>
      </w:r>
      <w:r w:rsidR="00F64FCF">
        <w:rPr>
          <w:rFonts w:ascii="PT Astra Serif" w:eastAsia="Calibri" w:hAnsi="PT Astra Serif"/>
          <w:sz w:val="28"/>
          <w:szCs w:val="26"/>
          <w:lang w:eastAsia="en-US"/>
        </w:rPr>
        <w:t>екламе», Уставом города Югорска</w:t>
      </w:r>
      <w:r w:rsidR="007312EF">
        <w:rPr>
          <w:rFonts w:ascii="PT Astra Serif" w:eastAsia="Calibri" w:hAnsi="PT Astra Serif"/>
          <w:sz w:val="28"/>
          <w:szCs w:val="26"/>
          <w:lang w:eastAsia="en-US"/>
        </w:rPr>
        <w:t>, решением Думы города Югорска от 28.04.2015 № 29 «Об установлении формы проведения торгов»</w:t>
      </w:r>
      <w:r w:rsidR="00F64FCF">
        <w:rPr>
          <w:rFonts w:ascii="PT Astra Serif" w:eastAsia="Calibri" w:hAnsi="PT Astra Serif"/>
          <w:sz w:val="28"/>
          <w:szCs w:val="26"/>
          <w:lang w:eastAsia="en-US"/>
        </w:rPr>
        <w:t>, в целях проведения аукционов на право заключения договор</w:t>
      </w:r>
      <w:r w:rsidR="00517A59">
        <w:rPr>
          <w:rFonts w:ascii="PT Astra Serif" w:eastAsia="Calibri" w:hAnsi="PT Astra Serif"/>
          <w:sz w:val="28"/>
          <w:szCs w:val="26"/>
          <w:lang w:eastAsia="en-US"/>
        </w:rPr>
        <w:t>а</w:t>
      </w:r>
      <w:r w:rsidR="00F64FCF">
        <w:rPr>
          <w:rFonts w:ascii="PT Astra Serif" w:eastAsia="Calibri" w:hAnsi="PT Astra Serif"/>
          <w:sz w:val="28"/>
          <w:szCs w:val="26"/>
          <w:lang w:eastAsia="en-US"/>
        </w:rPr>
        <w:t xml:space="preserve"> на установку и эксплуатацию рекламн</w:t>
      </w:r>
      <w:r w:rsidR="00517A59">
        <w:rPr>
          <w:rFonts w:ascii="PT Astra Serif" w:eastAsia="Calibri" w:hAnsi="PT Astra Serif"/>
          <w:sz w:val="28"/>
          <w:szCs w:val="26"/>
          <w:lang w:eastAsia="en-US"/>
        </w:rPr>
        <w:t>ой</w:t>
      </w:r>
      <w:r w:rsidR="00F64FCF">
        <w:rPr>
          <w:rFonts w:ascii="PT Astra Serif" w:eastAsia="Calibri" w:hAnsi="PT Astra Serif"/>
          <w:sz w:val="28"/>
          <w:szCs w:val="26"/>
          <w:lang w:eastAsia="en-US"/>
        </w:rPr>
        <w:t xml:space="preserve"> конструкци</w:t>
      </w:r>
      <w:r w:rsidR="00517A59">
        <w:rPr>
          <w:rFonts w:ascii="PT Astra Serif" w:eastAsia="Calibri" w:hAnsi="PT Astra Serif"/>
          <w:sz w:val="28"/>
          <w:szCs w:val="26"/>
          <w:lang w:eastAsia="en-US"/>
        </w:rPr>
        <w:t>и</w:t>
      </w:r>
      <w:r w:rsidR="00F64FCF">
        <w:rPr>
          <w:rFonts w:ascii="PT Astra Serif" w:eastAsia="Calibri" w:hAnsi="PT Astra Serif"/>
          <w:sz w:val="28"/>
          <w:szCs w:val="26"/>
          <w:lang w:eastAsia="en-US"/>
        </w:rPr>
        <w:t xml:space="preserve"> на территории города Югорска:</w:t>
      </w:r>
    </w:p>
    <w:p w:rsidR="006243C3" w:rsidRDefault="00A51251" w:rsidP="006243C3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1. </w:t>
      </w:r>
      <w:r w:rsidR="00F64FCF">
        <w:rPr>
          <w:rFonts w:ascii="PT Astra Serif" w:eastAsia="Calibri" w:hAnsi="PT Astra Serif"/>
          <w:sz w:val="28"/>
          <w:szCs w:val="26"/>
          <w:lang w:eastAsia="en-US"/>
        </w:rPr>
        <w:t xml:space="preserve">Утвердить порядок </w:t>
      </w:r>
      <w:r w:rsidR="00136395">
        <w:rPr>
          <w:rFonts w:ascii="PT Astra Serif" w:eastAsia="Calibri" w:hAnsi="PT Astra Serif"/>
          <w:sz w:val="28"/>
          <w:szCs w:val="26"/>
          <w:lang w:eastAsia="en-US"/>
        </w:rPr>
        <w:t>определения</w:t>
      </w:r>
      <w:r w:rsidR="00F64FCF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6243C3" w:rsidRPr="00F64FCF">
        <w:rPr>
          <w:rFonts w:ascii="PT Astra Serif" w:eastAsia="Calibri" w:hAnsi="PT Astra Serif"/>
          <w:sz w:val="28"/>
          <w:szCs w:val="28"/>
          <w:lang w:eastAsia="en-US"/>
        </w:rPr>
        <w:t xml:space="preserve">начальной </w:t>
      </w:r>
      <w:r w:rsidR="006243C3">
        <w:rPr>
          <w:rFonts w:ascii="PT Astra Serif" w:eastAsia="Calibri" w:hAnsi="PT Astra Serif"/>
          <w:sz w:val="28"/>
          <w:szCs w:val="28"/>
          <w:lang w:eastAsia="en-US"/>
        </w:rPr>
        <w:t xml:space="preserve">(минимальной) </w:t>
      </w:r>
      <w:r w:rsidR="006243C3" w:rsidRPr="00F64FCF">
        <w:rPr>
          <w:rFonts w:ascii="PT Astra Serif" w:eastAsia="Calibri" w:hAnsi="PT Astra Serif"/>
          <w:sz w:val="28"/>
          <w:szCs w:val="28"/>
          <w:lang w:eastAsia="en-US"/>
        </w:rPr>
        <w:t xml:space="preserve">цены </w:t>
      </w:r>
      <w:r w:rsidR="006243C3">
        <w:rPr>
          <w:rFonts w:ascii="PT Astra Serif" w:eastAsia="Calibri" w:hAnsi="PT Astra Serif"/>
          <w:sz w:val="28"/>
          <w:szCs w:val="28"/>
          <w:lang w:eastAsia="en-US"/>
        </w:rPr>
        <w:t>предмета аукциона на право заключения договор</w:t>
      </w:r>
      <w:r w:rsidR="00517A59">
        <w:rPr>
          <w:rFonts w:ascii="PT Astra Serif" w:eastAsia="Calibri" w:hAnsi="PT Astra Serif"/>
          <w:sz w:val="28"/>
          <w:szCs w:val="28"/>
          <w:lang w:eastAsia="en-US"/>
        </w:rPr>
        <w:t>а</w:t>
      </w:r>
      <w:r w:rsidR="006243C3">
        <w:rPr>
          <w:rFonts w:ascii="PT Astra Serif" w:eastAsia="Calibri" w:hAnsi="PT Astra Serif"/>
          <w:sz w:val="28"/>
          <w:szCs w:val="28"/>
          <w:lang w:eastAsia="en-US"/>
        </w:rPr>
        <w:t xml:space="preserve"> на </w:t>
      </w:r>
      <w:r w:rsidR="006243C3" w:rsidRPr="00F64FCF">
        <w:rPr>
          <w:rFonts w:ascii="PT Astra Serif" w:eastAsia="Calibri" w:hAnsi="PT Astra Serif"/>
          <w:sz w:val="28"/>
          <w:szCs w:val="28"/>
          <w:lang w:eastAsia="en-US"/>
        </w:rPr>
        <w:t>установку и эксплуатацию рекламн</w:t>
      </w:r>
      <w:r w:rsidR="00517A59">
        <w:rPr>
          <w:rFonts w:ascii="PT Astra Serif" w:eastAsia="Calibri" w:hAnsi="PT Astra Serif"/>
          <w:sz w:val="28"/>
          <w:szCs w:val="28"/>
          <w:lang w:eastAsia="en-US"/>
        </w:rPr>
        <w:t>ой</w:t>
      </w:r>
      <w:r w:rsidR="006243C3" w:rsidRPr="00F64FCF">
        <w:rPr>
          <w:rFonts w:ascii="PT Astra Serif" w:eastAsia="Calibri" w:hAnsi="PT Astra Serif"/>
          <w:sz w:val="28"/>
          <w:szCs w:val="28"/>
          <w:lang w:eastAsia="en-US"/>
        </w:rPr>
        <w:t xml:space="preserve"> конструкци</w:t>
      </w:r>
      <w:r w:rsidR="00517A59">
        <w:rPr>
          <w:rFonts w:ascii="PT Astra Serif" w:eastAsia="Calibri" w:hAnsi="PT Astra Serif"/>
          <w:sz w:val="28"/>
          <w:szCs w:val="28"/>
          <w:lang w:eastAsia="en-US"/>
        </w:rPr>
        <w:t>и</w:t>
      </w:r>
      <w:r w:rsidR="006243C3">
        <w:rPr>
          <w:rFonts w:ascii="PT Astra Serif" w:eastAsia="Calibri" w:hAnsi="PT Astra Serif"/>
          <w:sz w:val="28"/>
          <w:szCs w:val="28"/>
          <w:lang w:eastAsia="en-US"/>
        </w:rPr>
        <w:t xml:space="preserve"> на территории города Югорска (приложение).</w:t>
      </w:r>
    </w:p>
    <w:p w:rsidR="006243C3" w:rsidRDefault="006243C3" w:rsidP="006243C3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2. Признать утратившими силу</w:t>
      </w:r>
      <w:r w:rsidR="00136395">
        <w:rPr>
          <w:rFonts w:ascii="PT Astra Serif" w:eastAsia="Calibri" w:hAnsi="PT Astra Serif"/>
          <w:sz w:val="28"/>
          <w:szCs w:val="28"/>
          <w:lang w:eastAsia="en-US"/>
        </w:rPr>
        <w:t xml:space="preserve"> постановления администрации города Югорска:</w:t>
      </w:r>
    </w:p>
    <w:p w:rsidR="006243C3" w:rsidRDefault="00136395" w:rsidP="006243C3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- </w:t>
      </w:r>
      <w:r w:rsidR="006243C3">
        <w:rPr>
          <w:rFonts w:ascii="PT Astra Serif" w:eastAsia="Calibri" w:hAnsi="PT Astra Serif"/>
          <w:sz w:val="28"/>
          <w:szCs w:val="28"/>
          <w:lang w:eastAsia="en-US"/>
        </w:rPr>
        <w:t>от 25.01.2010 № 80 «Об установлении размера платы по договору на установку и эксплуатацию</w:t>
      </w:r>
      <w:r w:rsidR="000B33BF">
        <w:rPr>
          <w:rFonts w:ascii="PT Astra Serif" w:eastAsia="Calibri" w:hAnsi="PT Astra Serif"/>
          <w:sz w:val="28"/>
          <w:szCs w:val="28"/>
          <w:lang w:eastAsia="en-US"/>
        </w:rPr>
        <w:t xml:space="preserve"> рекламной конструкции»;</w:t>
      </w:r>
    </w:p>
    <w:p w:rsidR="00FF5604" w:rsidRDefault="00136395" w:rsidP="006243C3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- </w:t>
      </w:r>
      <w:r w:rsidR="00FF5604">
        <w:rPr>
          <w:rFonts w:ascii="PT Astra Serif" w:eastAsia="Calibri" w:hAnsi="PT Astra Serif"/>
          <w:sz w:val="28"/>
          <w:szCs w:val="28"/>
          <w:lang w:eastAsia="en-US"/>
        </w:rPr>
        <w:t>от 23.12.2015 № 3732 «О внесении изменения в постановление администрации гор</w:t>
      </w:r>
      <w:r w:rsidR="000B33BF">
        <w:rPr>
          <w:rFonts w:ascii="PT Astra Serif" w:eastAsia="Calibri" w:hAnsi="PT Astra Serif"/>
          <w:sz w:val="28"/>
          <w:szCs w:val="28"/>
          <w:lang w:eastAsia="en-US"/>
        </w:rPr>
        <w:t>ода Югорска от 25.01.2010 № 80»;</w:t>
      </w:r>
    </w:p>
    <w:p w:rsidR="00FF5604" w:rsidRDefault="00136395" w:rsidP="006243C3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- </w:t>
      </w:r>
      <w:r w:rsidR="00FF5604">
        <w:rPr>
          <w:rFonts w:ascii="PT Astra Serif" w:eastAsia="Calibri" w:hAnsi="PT Astra Serif"/>
          <w:sz w:val="28"/>
          <w:szCs w:val="28"/>
          <w:lang w:eastAsia="en-US"/>
        </w:rPr>
        <w:t>от 31.01.2018 № 277 «О внесении изменения в постановление администрации города Югорска от 25.01.2010 № 80 «Об установлении размера платы по договору на установку и эксп</w:t>
      </w:r>
      <w:r w:rsidR="000B33BF">
        <w:rPr>
          <w:rFonts w:ascii="PT Astra Serif" w:eastAsia="Calibri" w:hAnsi="PT Astra Serif"/>
          <w:sz w:val="28"/>
          <w:szCs w:val="28"/>
          <w:lang w:eastAsia="en-US"/>
        </w:rPr>
        <w:t>луатацию рекламной конструкции»;</w:t>
      </w:r>
    </w:p>
    <w:p w:rsidR="00FF5604" w:rsidRDefault="00136395" w:rsidP="006243C3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- </w:t>
      </w:r>
      <w:r w:rsidR="00FF5604">
        <w:rPr>
          <w:rFonts w:ascii="PT Astra Serif" w:eastAsia="Calibri" w:hAnsi="PT Astra Serif"/>
          <w:sz w:val="28"/>
          <w:szCs w:val="28"/>
          <w:lang w:eastAsia="en-US"/>
        </w:rPr>
        <w:t>от 18.02.2019 № 357 «О внесении изменения в постановление администрации города Югорска от 25.01.2010 № 80 «Об установлении размера платы по договору на установку и эксплуатацию рекламной конструкции».</w:t>
      </w:r>
    </w:p>
    <w:p w:rsidR="005237E5" w:rsidRPr="00A51251" w:rsidRDefault="00FF5604" w:rsidP="005237E5">
      <w:pPr>
        <w:ind w:firstLine="709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lastRenderedPageBreak/>
        <w:t>3</w:t>
      </w:r>
      <w:r w:rsidR="005237E5" w:rsidRPr="00A51251">
        <w:rPr>
          <w:rFonts w:ascii="PT Astra Serif" w:eastAsia="Calibri" w:hAnsi="PT Astra Serif"/>
          <w:sz w:val="28"/>
          <w:szCs w:val="26"/>
          <w:lang w:eastAsia="en-US"/>
        </w:rPr>
        <w:t>.</w:t>
      </w:r>
      <w:r w:rsidR="008646F6">
        <w:rPr>
          <w:rFonts w:ascii="PT Astra Serif" w:eastAsia="Calibri" w:hAnsi="PT Astra Serif"/>
          <w:sz w:val="28"/>
          <w:szCs w:val="26"/>
          <w:lang w:eastAsia="en-US"/>
        </w:rPr>
        <w:t> </w:t>
      </w:r>
      <w:r w:rsidR="005237E5" w:rsidRPr="00A51251">
        <w:rPr>
          <w:rFonts w:ascii="PT Astra Serif" w:eastAsia="Calibri" w:hAnsi="PT Astra Serif"/>
          <w:sz w:val="28"/>
          <w:szCs w:val="26"/>
          <w:lang w:eastAsia="en-US"/>
        </w:rPr>
        <w:t xml:space="preserve">Опубликовать </w:t>
      </w:r>
      <w:r w:rsidR="00136395">
        <w:rPr>
          <w:rFonts w:ascii="PT Astra Serif" w:eastAsia="Calibri" w:hAnsi="PT Astra Serif"/>
          <w:sz w:val="28"/>
          <w:szCs w:val="26"/>
          <w:lang w:eastAsia="en-US"/>
        </w:rPr>
        <w:t xml:space="preserve">настоящее </w:t>
      </w:r>
      <w:r w:rsidR="005237E5" w:rsidRPr="00A51251">
        <w:rPr>
          <w:rFonts w:ascii="PT Astra Serif" w:eastAsia="Calibri" w:hAnsi="PT Astra Serif"/>
          <w:sz w:val="28"/>
          <w:szCs w:val="26"/>
          <w:lang w:eastAsia="en-US"/>
        </w:rPr>
        <w:t xml:space="preserve">постановление в официальном </w:t>
      </w:r>
      <w:r w:rsidR="00A51251" w:rsidRPr="00A51251">
        <w:rPr>
          <w:rFonts w:ascii="PT Astra Serif" w:eastAsia="Calibri" w:hAnsi="PT Astra Serif"/>
          <w:sz w:val="28"/>
          <w:szCs w:val="26"/>
          <w:lang w:eastAsia="en-US"/>
        </w:rPr>
        <w:t>сетевом</w:t>
      </w:r>
      <w:r w:rsidR="005237E5" w:rsidRPr="00A51251">
        <w:rPr>
          <w:rFonts w:ascii="PT Astra Serif" w:eastAsia="Calibri" w:hAnsi="PT Astra Serif"/>
          <w:sz w:val="28"/>
          <w:szCs w:val="26"/>
          <w:lang w:eastAsia="en-US"/>
        </w:rPr>
        <w:t xml:space="preserve"> издании города Югорска и разместить на официальном сайте органов местного самоуправления города Югорска.</w:t>
      </w:r>
    </w:p>
    <w:p w:rsidR="005237E5" w:rsidRPr="00A51251" w:rsidRDefault="00FF5604" w:rsidP="005237E5">
      <w:pPr>
        <w:ind w:firstLine="709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4</w:t>
      </w:r>
      <w:r w:rsidR="005237E5" w:rsidRPr="00A51251">
        <w:rPr>
          <w:rFonts w:ascii="PT Astra Serif" w:eastAsia="Calibri" w:hAnsi="PT Astra Serif"/>
          <w:sz w:val="28"/>
          <w:szCs w:val="26"/>
          <w:lang w:eastAsia="en-US"/>
        </w:rPr>
        <w:t>.</w:t>
      </w:r>
      <w:r w:rsidR="008646F6">
        <w:rPr>
          <w:rFonts w:ascii="PT Astra Serif" w:eastAsia="Calibri" w:hAnsi="PT Astra Serif"/>
          <w:sz w:val="28"/>
          <w:szCs w:val="26"/>
          <w:lang w:eastAsia="en-US"/>
        </w:rPr>
        <w:t> </w:t>
      </w:r>
      <w:r w:rsidR="005237E5" w:rsidRPr="00A51251">
        <w:rPr>
          <w:rFonts w:ascii="PT Astra Serif" w:eastAsia="Calibri" w:hAnsi="PT Astra Serif"/>
          <w:sz w:val="28"/>
          <w:szCs w:val="26"/>
          <w:lang w:eastAsia="en-US"/>
        </w:rPr>
        <w:t>Настоящее постановление вступает в силу после его официального опубликования.</w:t>
      </w:r>
    </w:p>
    <w:p w:rsidR="00A44F85" w:rsidRPr="00A51251" w:rsidRDefault="00A44F85" w:rsidP="00A51251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:rsidR="00180250" w:rsidRPr="00865C55" w:rsidRDefault="00180250" w:rsidP="00180250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180250" w:rsidRPr="00180250" w:rsidRDefault="00180250" w:rsidP="00180250">
      <w:pPr>
        <w:rPr>
          <w:rFonts w:ascii="PT Astra Serif" w:hAnsi="PT Astra Serif"/>
          <w:sz w:val="28"/>
          <w:szCs w:val="26"/>
        </w:rPr>
      </w:pP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180250" w:rsidRPr="00B36297" w:rsidTr="00EB1A1E">
        <w:trPr>
          <w:trHeight w:val="1610"/>
        </w:trPr>
        <w:tc>
          <w:tcPr>
            <w:tcW w:w="3176" w:type="dxa"/>
          </w:tcPr>
          <w:p w:rsidR="00180250" w:rsidRPr="00BB578A" w:rsidRDefault="00180250" w:rsidP="00EB1A1E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180250" w:rsidRPr="00B36297" w:rsidRDefault="00180250" w:rsidP="00EB1A1E">
            <w:pPr>
              <w:suppressAutoHyphens w:val="0"/>
              <w:jc w:val="center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</w:p>
        </w:tc>
        <w:tc>
          <w:tcPr>
            <w:tcW w:w="2205" w:type="dxa"/>
          </w:tcPr>
          <w:p w:rsidR="00180250" w:rsidRPr="00BB578A" w:rsidRDefault="00180250" w:rsidP="00EB1A1E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A44F85" w:rsidRPr="005237E5" w:rsidRDefault="00A44F85" w:rsidP="005371D9">
      <w:pPr>
        <w:rPr>
          <w:rFonts w:ascii="PT Astra Serif" w:hAnsi="PT Astra Serif"/>
          <w:sz w:val="28"/>
          <w:szCs w:val="26"/>
        </w:rPr>
      </w:pPr>
    </w:p>
    <w:p w:rsidR="008646F6" w:rsidRDefault="008646F6" w:rsidP="00A51251">
      <w:pPr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br w:type="page"/>
      </w:r>
    </w:p>
    <w:p w:rsidR="008646F6" w:rsidRDefault="008646F6" w:rsidP="008646F6">
      <w:pPr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 xml:space="preserve">Приложение </w:t>
      </w:r>
    </w:p>
    <w:p w:rsidR="008646F6" w:rsidRDefault="008646F6" w:rsidP="008646F6">
      <w:pPr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 постановлению</w:t>
      </w:r>
    </w:p>
    <w:p w:rsidR="008646F6" w:rsidRDefault="008646F6" w:rsidP="008646F6">
      <w:pPr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администрации города Югорска</w:t>
      </w:r>
    </w:p>
    <w:p w:rsidR="00F425D7" w:rsidRPr="00A80D6A" w:rsidRDefault="003E1998" w:rsidP="00F425D7">
      <w:pPr>
        <w:suppressAutoHyphens w:val="0"/>
        <w:contextualSpacing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>
        <w:rPr>
          <w:rFonts w:ascii="PT Astra Serif" w:eastAsia="Calibri" w:hAnsi="PT Astra Serif"/>
          <w:b/>
          <w:sz w:val="28"/>
          <w:szCs w:val="26"/>
          <w:lang w:eastAsia="en-US"/>
        </w:rPr>
        <w:t>от 22.08.2024</w:t>
      </w:r>
      <w:bookmarkStart w:id="0" w:name="_GoBack"/>
      <w:bookmarkEnd w:id="0"/>
      <w:r>
        <w:rPr>
          <w:rFonts w:ascii="PT Astra Serif" w:eastAsia="Calibri" w:hAnsi="PT Astra Serif"/>
          <w:b/>
          <w:sz w:val="28"/>
          <w:szCs w:val="26"/>
          <w:lang w:eastAsia="en-US"/>
        </w:rPr>
        <w:t xml:space="preserve"> № 1413-п</w:t>
      </w:r>
    </w:p>
    <w:p w:rsidR="008646F6" w:rsidRDefault="008646F6" w:rsidP="008646F6">
      <w:pPr>
        <w:jc w:val="center"/>
        <w:rPr>
          <w:rFonts w:ascii="PT Astra Serif" w:hAnsi="PT Astra Serif"/>
          <w:b/>
          <w:sz w:val="28"/>
          <w:szCs w:val="28"/>
        </w:rPr>
      </w:pPr>
    </w:p>
    <w:p w:rsidR="008646F6" w:rsidRDefault="008646F6" w:rsidP="008646F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Порядок </w:t>
      </w:r>
      <w:r w:rsidR="003A62A0">
        <w:rPr>
          <w:rFonts w:ascii="PT Astra Serif" w:hAnsi="PT Astra Serif"/>
          <w:b/>
          <w:sz w:val="28"/>
          <w:szCs w:val="28"/>
        </w:rPr>
        <w:t>определения</w:t>
      </w:r>
      <w:r>
        <w:rPr>
          <w:rFonts w:ascii="PT Astra Serif" w:hAnsi="PT Astra Serif"/>
          <w:b/>
          <w:sz w:val="28"/>
          <w:szCs w:val="28"/>
        </w:rPr>
        <w:t xml:space="preserve"> начальной (минимальной) цены </w:t>
      </w:r>
      <w:r w:rsidR="003A62A0">
        <w:rPr>
          <w:rFonts w:ascii="PT Astra Serif" w:hAnsi="PT Astra Serif"/>
          <w:b/>
          <w:sz w:val="28"/>
          <w:szCs w:val="28"/>
        </w:rPr>
        <w:t xml:space="preserve">предмета аукциона </w:t>
      </w:r>
      <w:r>
        <w:rPr>
          <w:rFonts w:ascii="PT Astra Serif" w:hAnsi="PT Astra Serif"/>
          <w:b/>
          <w:sz w:val="28"/>
          <w:szCs w:val="28"/>
        </w:rPr>
        <w:t xml:space="preserve">на </w:t>
      </w:r>
      <w:r w:rsidR="00014FFD">
        <w:rPr>
          <w:rFonts w:ascii="PT Astra Serif" w:hAnsi="PT Astra Serif"/>
          <w:b/>
          <w:sz w:val="28"/>
          <w:szCs w:val="28"/>
        </w:rPr>
        <w:t xml:space="preserve">право </w:t>
      </w:r>
      <w:r w:rsidR="003A62A0">
        <w:rPr>
          <w:rFonts w:ascii="PT Astra Serif" w:hAnsi="PT Astra Serif"/>
          <w:b/>
          <w:sz w:val="28"/>
          <w:szCs w:val="28"/>
        </w:rPr>
        <w:t>заключения договор</w:t>
      </w:r>
      <w:r w:rsidR="00517A59">
        <w:rPr>
          <w:rFonts w:ascii="PT Astra Serif" w:hAnsi="PT Astra Serif"/>
          <w:b/>
          <w:sz w:val="28"/>
          <w:szCs w:val="28"/>
        </w:rPr>
        <w:t>а</w:t>
      </w:r>
      <w:r w:rsidR="003A62A0">
        <w:rPr>
          <w:rFonts w:ascii="PT Astra Serif" w:hAnsi="PT Astra Serif"/>
          <w:b/>
          <w:sz w:val="28"/>
          <w:szCs w:val="28"/>
        </w:rPr>
        <w:t xml:space="preserve"> на установку</w:t>
      </w:r>
      <w:r w:rsidR="00014FFD">
        <w:rPr>
          <w:rFonts w:ascii="PT Astra Serif" w:hAnsi="PT Astra Serif"/>
          <w:b/>
          <w:sz w:val="28"/>
          <w:szCs w:val="28"/>
        </w:rPr>
        <w:t xml:space="preserve"> и эксплуатаци</w:t>
      </w:r>
      <w:r w:rsidR="003A62A0">
        <w:rPr>
          <w:rFonts w:ascii="PT Astra Serif" w:hAnsi="PT Astra Serif"/>
          <w:b/>
          <w:sz w:val="28"/>
          <w:szCs w:val="28"/>
        </w:rPr>
        <w:t>ю</w:t>
      </w:r>
      <w:r w:rsidR="00014FFD">
        <w:rPr>
          <w:rFonts w:ascii="PT Astra Serif" w:hAnsi="PT Astra Serif"/>
          <w:b/>
          <w:sz w:val="28"/>
          <w:szCs w:val="28"/>
        </w:rPr>
        <w:t xml:space="preserve"> </w:t>
      </w:r>
      <w:r w:rsidR="003A62A0">
        <w:rPr>
          <w:rFonts w:ascii="PT Astra Serif" w:hAnsi="PT Astra Serif"/>
          <w:b/>
          <w:sz w:val="28"/>
          <w:szCs w:val="28"/>
        </w:rPr>
        <w:t>р</w:t>
      </w:r>
      <w:r w:rsidR="00014FFD">
        <w:rPr>
          <w:rFonts w:ascii="PT Astra Serif" w:hAnsi="PT Astra Serif"/>
          <w:b/>
          <w:sz w:val="28"/>
          <w:szCs w:val="28"/>
        </w:rPr>
        <w:t>екламн</w:t>
      </w:r>
      <w:r w:rsidR="00517A59">
        <w:rPr>
          <w:rFonts w:ascii="PT Astra Serif" w:hAnsi="PT Astra Serif"/>
          <w:b/>
          <w:sz w:val="28"/>
          <w:szCs w:val="28"/>
        </w:rPr>
        <w:t>ой</w:t>
      </w:r>
      <w:r w:rsidR="00014FFD">
        <w:rPr>
          <w:rFonts w:ascii="PT Astra Serif" w:hAnsi="PT Astra Serif"/>
          <w:b/>
          <w:sz w:val="28"/>
          <w:szCs w:val="28"/>
        </w:rPr>
        <w:t xml:space="preserve"> конструкци</w:t>
      </w:r>
      <w:r w:rsidR="00517A59">
        <w:rPr>
          <w:rFonts w:ascii="PT Astra Serif" w:hAnsi="PT Astra Serif"/>
          <w:b/>
          <w:sz w:val="28"/>
          <w:szCs w:val="28"/>
        </w:rPr>
        <w:t>и</w:t>
      </w:r>
      <w:r w:rsidR="00014FFD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на территории города Югорска</w:t>
      </w:r>
    </w:p>
    <w:p w:rsidR="00DD19FD" w:rsidRDefault="00DD19FD" w:rsidP="00A51251">
      <w:pPr>
        <w:rPr>
          <w:rFonts w:ascii="PT Astra Serif" w:hAnsi="PT Astra Serif"/>
          <w:sz w:val="28"/>
          <w:szCs w:val="26"/>
        </w:rPr>
      </w:pPr>
    </w:p>
    <w:p w:rsidR="008646F6" w:rsidRPr="008646F6" w:rsidRDefault="008646F6" w:rsidP="008646F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46F6">
        <w:rPr>
          <w:rFonts w:ascii="PT Astra Serif" w:hAnsi="PT Astra Serif"/>
          <w:sz w:val="28"/>
          <w:szCs w:val="28"/>
        </w:rPr>
        <w:t>1.</w:t>
      </w:r>
      <w:r w:rsidR="00014FFD">
        <w:rPr>
          <w:rFonts w:ascii="PT Astra Serif" w:hAnsi="PT Astra Serif"/>
          <w:sz w:val="28"/>
          <w:szCs w:val="28"/>
        </w:rPr>
        <w:t> </w:t>
      </w:r>
      <w:proofErr w:type="gramStart"/>
      <w:r w:rsidRPr="008646F6">
        <w:rPr>
          <w:rFonts w:ascii="PT Astra Serif" w:hAnsi="PT Astra Serif"/>
          <w:sz w:val="28"/>
          <w:szCs w:val="28"/>
        </w:rPr>
        <w:t xml:space="preserve">Настоящий Порядок разработан в целях определения </w:t>
      </w:r>
      <w:r w:rsidR="003A62A0" w:rsidRPr="003A62A0">
        <w:rPr>
          <w:rFonts w:ascii="PT Astra Serif" w:hAnsi="PT Astra Serif"/>
          <w:sz w:val="28"/>
          <w:szCs w:val="28"/>
        </w:rPr>
        <w:t>начальной (минимальной) цены предмета аукциона на право заключения договор</w:t>
      </w:r>
      <w:r w:rsidR="00517A59">
        <w:rPr>
          <w:rFonts w:ascii="PT Astra Serif" w:hAnsi="PT Astra Serif"/>
          <w:sz w:val="28"/>
          <w:szCs w:val="28"/>
        </w:rPr>
        <w:t>а</w:t>
      </w:r>
      <w:r w:rsidR="003A62A0" w:rsidRPr="003A62A0">
        <w:rPr>
          <w:rFonts w:ascii="PT Astra Serif" w:hAnsi="PT Astra Serif"/>
          <w:sz w:val="28"/>
          <w:szCs w:val="28"/>
        </w:rPr>
        <w:t xml:space="preserve"> на установку и эксплуатацию рекламн</w:t>
      </w:r>
      <w:r w:rsidR="00517A59">
        <w:rPr>
          <w:rFonts w:ascii="PT Astra Serif" w:hAnsi="PT Astra Serif"/>
          <w:sz w:val="28"/>
          <w:szCs w:val="28"/>
        </w:rPr>
        <w:t>ой</w:t>
      </w:r>
      <w:r w:rsidR="003A62A0" w:rsidRPr="003A62A0">
        <w:rPr>
          <w:rFonts w:ascii="PT Astra Serif" w:hAnsi="PT Astra Serif"/>
          <w:sz w:val="28"/>
          <w:szCs w:val="28"/>
        </w:rPr>
        <w:t xml:space="preserve"> конструкци</w:t>
      </w:r>
      <w:r w:rsidR="00517A59">
        <w:rPr>
          <w:rFonts w:ascii="PT Astra Serif" w:hAnsi="PT Astra Serif"/>
          <w:sz w:val="28"/>
          <w:szCs w:val="28"/>
        </w:rPr>
        <w:t>и</w:t>
      </w:r>
      <w:r w:rsidRPr="008646F6">
        <w:rPr>
          <w:rFonts w:ascii="PT Astra Serif" w:hAnsi="PT Astra Serif"/>
          <w:sz w:val="28"/>
          <w:szCs w:val="28"/>
        </w:rPr>
        <w:t>, размещаем</w:t>
      </w:r>
      <w:r w:rsidR="00517A59">
        <w:rPr>
          <w:rFonts w:ascii="PT Astra Serif" w:hAnsi="PT Astra Serif"/>
          <w:sz w:val="28"/>
          <w:szCs w:val="28"/>
        </w:rPr>
        <w:t>ой</w:t>
      </w:r>
      <w:r w:rsidRPr="008646F6">
        <w:rPr>
          <w:rFonts w:ascii="PT Astra Serif" w:hAnsi="PT Astra Serif"/>
          <w:sz w:val="28"/>
          <w:szCs w:val="28"/>
        </w:rPr>
        <w:t xml:space="preserve"> на земельн</w:t>
      </w:r>
      <w:r w:rsidR="00517A59">
        <w:rPr>
          <w:rFonts w:ascii="PT Astra Serif" w:hAnsi="PT Astra Serif"/>
          <w:sz w:val="28"/>
          <w:szCs w:val="28"/>
        </w:rPr>
        <w:t>ом</w:t>
      </w:r>
      <w:r w:rsidRPr="008646F6">
        <w:rPr>
          <w:rFonts w:ascii="PT Astra Serif" w:hAnsi="PT Astra Serif"/>
          <w:sz w:val="28"/>
          <w:szCs w:val="28"/>
        </w:rPr>
        <w:t xml:space="preserve"> участк</w:t>
      </w:r>
      <w:r w:rsidR="00517A59">
        <w:rPr>
          <w:rFonts w:ascii="PT Astra Serif" w:hAnsi="PT Astra Serif"/>
          <w:sz w:val="28"/>
          <w:szCs w:val="28"/>
        </w:rPr>
        <w:t>е</w:t>
      </w:r>
      <w:r w:rsidRPr="008646F6">
        <w:rPr>
          <w:rFonts w:ascii="PT Astra Serif" w:hAnsi="PT Astra Serif"/>
          <w:sz w:val="28"/>
          <w:szCs w:val="28"/>
        </w:rPr>
        <w:t>, здани</w:t>
      </w:r>
      <w:r w:rsidR="00517A59">
        <w:rPr>
          <w:rFonts w:ascii="PT Astra Serif" w:hAnsi="PT Astra Serif"/>
          <w:sz w:val="28"/>
          <w:szCs w:val="28"/>
        </w:rPr>
        <w:t>и</w:t>
      </w:r>
      <w:r w:rsidRPr="008646F6">
        <w:rPr>
          <w:rFonts w:ascii="PT Astra Serif" w:hAnsi="PT Astra Serif"/>
          <w:sz w:val="28"/>
          <w:szCs w:val="28"/>
        </w:rPr>
        <w:t xml:space="preserve"> или ином недвижимом имуществе, находящемся в собственности муниципального образования городской округ Югорск</w:t>
      </w:r>
      <w:r w:rsidR="00136395">
        <w:rPr>
          <w:rFonts w:ascii="PT Astra Serif" w:hAnsi="PT Astra Serif"/>
          <w:sz w:val="28"/>
          <w:szCs w:val="28"/>
        </w:rPr>
        <w:t xml:space="preserve"> Ханты-Мансийского автономного округа - Югры</w:t>
      </w:r>
      <w:r w:rsidRPr="008646F6">
        <w:rPr>
          <w:rFonts w:ascii="PT Astra Serif" w:hAnsi="PT Astra Serif"/>
          <w:sz w:val="28"/>
          <w:szCs w:val="28"/>
        </w:rPr>
        <w:t>, свободных от прав третьих лиц, а также на земельн</w:t>
      </w:r>
      <w:r w:rsidR="00517A59">
        <w:rPr>
          <w:rFonts w:ascii="PT Astra Serif" w:hAnsi="PT Astra Serif"/>
          <w:sz w:val="28"/>
          <w:szCs w:val="28"/>
        </w:rPr>
        <w:t>ом</w:t>
      </w:r>
      <w:r w:rsidRPr="008646F6">
        <w:rPr>
          <w:rFonts w:ascii="PT Astra Serif" w:hAnsi="PT Astra Serif"/>
          <w:sz w:val="28"/>
          <w:szCs w:val="28"/>
        </w:rPr>
        <w:t xml:space="preserve"> участк</w:t>
      </w:r>
      <w:r w:rsidR="00517A59">
        <w:rPr>
          <w:rFonts w:ascii="PT Astra Serif" w:hAnsi="PT Astra Serif"/>
          <w:sz w:val="28"/>
          <w:szCs w:val="28"/>
        </w:rPr>
        <w:t>е</w:t>
      </w:r>
      <w:r w:rsidRPr="008646F6">
        <w:rPr>
          <w:rFonts w:ascii="PT Astra Serif" w:hAnsi="PT Astra Serif"/>
          <w:sz w:val="28"/>
          <w:szCs w:val="28"/>
        </w:rPr>
        <w:t>, муниципальная и государственная собственность на которы</w:t>
      </w:r>
      <w:r w:rsidR="00517A59">
        <w:rPr>
          <w:rFonts w:ascii="PT Astra Serif" w:hAnsi="PT Astra Serif"/>
          <w:sz w:val="28"/>
          <w:szCs w:val="28"/>
        </w:rPr>
        <w:t>й</w:t>
      </w:r>
      <w:r w:rsidRPr="008646F6">
        <w:rPr>
          <w:rFonts w:ascii="PT Astra Serif" w:hAnsi="PT Astra Serif"/>
          <w:sz w:val="28"/>
          <w:szCs w:val="28"/>
        </w:rPr>
        <w:t xml:space="preserve"> не разграничена.</w:t>
      </w:r>
      <w:proofErr w:type="gramEnd"/>
    </w:p>
    <w:p w:rsidR="008646F6" w:rsidRPr="008646F6" w:rsidRDefault="008646F6" w:rsidP="008646F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46F6">
        <w:rPr>
          <w:rFonts w:ascii="PT Astra Serif" w:hAnsi="PT Astra Serif"/>
          <w:sz w:val="28"/>
          <w:szCs w:val="28"/>
        </w:rPr>
        <w:t>2.</w:t>
      </w:r>
      <w:r w:rsidR="00014FFD">
        <w:rPr>
          <w:rFonts w:ascii="PT Astra Serif" w:hAnsi="PT Astra Serif"/>
          <w:sz w:val="28"/>
          <w:szCs w:val="28"/>
        </w:rPr>
        <w:t> </w:t>
      </w:r>
      <w:r w:rsidR="003A62A0">
        <w:rPr>
          <w:rFonts w:ascii="PT Astra Serif" w:hAnsi="PT Astra Serif"/>
          <w:sz w:val="28"/>
          <w:szCs w:val="28"/>
        </w:rPr>
        <w:t xml:space="preserve">Определение </w:t>
      </w:r>
      <w:r w:rsidR="003A62A0" w:rsidRPr="003A62A0">
        <w:rPr>
          <w:rFonts w:ascii="PT Astra Serif" w:hAnsi="PT Astra Serif"/>
          <w:sz w:val="28"/>
          <w:szCs w:val="28"/>
        </w:rPr>
        <w:t>начальной (минимальной) цены предмета аукциона на право заключения договор</w:t>
      </w:r>
      <w:r w:rsidR="00517A59">
        <w:rPr>
          <w:rFonts w:ascii="PT Astra Serif" w:hAnsi="PT Astra Serif"/>
          <w:sz w:val="28"/>
          <w:szCs w:val="28"/>
        </w:rPr>
        <w:t>а</w:t>
      </w:r>
      <w:r w:rsidR="003A62A0" w:rsidRPr="003A62A0">
        <w:rPr>
          <w:rFonts w:ascii="PT Astra Serif" w:hAnsi="PT Astra Serif"/>
          <w:sz w:val="28"/>
          <w:szCs w:val="28"/>
        </w:rPr>
        <w:t xml:space="preserve"> на установку и эксплуатацию рекламн</w:t>
      </w:r>
      <w:r w:rsidR="00517A59">
        <w:rPr>
          <w:rFonts w:ascii="PT Astra Serif" w:hAnsi="PT Astra Serif"/>
          <w:sz w:val="28"/>
          <w:szCs w:val="28"/>
        </w:rPr>
        <w:t>ой</w:t>
      </w:r>
      <w:r w:rsidR="003A62A0" w:rsidRPr="003A62A0">
        <w:rPr>
          <w:rFonts w:ascii="PT Astra Serif" w:hAnsi="PT Astra Serif"/>
          <w:sz w:val="28"/>
          <w:szCs w:val="28"/>
        </w:rPr>
        <w:t xml:space="preserve"> конструкци</w:t>
      </w:r>
      <w:r w:rsidR="00517A59">
        <w:rPr>
          <w:rFonts w:ascii="PT Astra Serif" w:hAnsi="PT Astra Serif"/>
          <w:sz w:val="28"/>
          <w:szCs w:val="28"/>
        </w:rPr>
        <w:t>и</w:t>
      </w:r>
      <w:r w:rsidRPr="008646F6">
        <w:rPr>
          <w:rFonts w:ascii="PT Astra Serif" w:hAnsi="PT Astra Serif"/>
          <w:sz w:val="28"/>
          <w:szCs w:val="28"/>
        </w:rPr>
        <w:t xml:space="preserve"> осуществляется по следующей формуле:</w:t>
      </w:r>
    </w:p>
    <w:p w:rsidR="008646F6" w:rsidRPr="008646F6" w:rsidRDefault="008646F6" w:rsidP="008646F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646F6" w:rsidRPr="008646F6" w:rsidRDefault="008646F6" w:rsidP="008646F6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proofErr w:type="gramStart"/>
      <w:r w:rsidRPr="008646F6">
        <w:rPr>
          <w:rFonts w:ascii="PT Astra Serif" w:hAnsi="PT Astra Serif"/>
          <w:b/>
          <w:sz w:val="28"/>
          <w:szCs w:val="28"/>
          <w:u w:val="single"/>
        </w:rPr>
        <w:t>П</w:t>
      </w:r>
      <w:proofErr w:type="gramEnd"/>
      <w:r w:rsidRPr="008646F6">
        <w:rPr>
          <w:rFonts w:ascii="PT Astra Serif" w:hAnsi="PT Astra Serif"/>
          <w:b/>
          <w:sz w:val="28"/>
          <w:szCs w:val="28"/>
          <w:u w:val="single"/>
        </w:rPr>
        <w:t xml:space="preserve"> = </w:t>
      </w:r>
      <w:proofErr w:type="spellStart"/>
      <w:r w:rsidRPr="008646F6">
        <w:rPr>
          <w:rFonts w:ascii="PT Astra Serif" w:hAnsi="PT Astra Serif"/>
          <w:b/>
          <w:sz w:val="28"/>
          <w:szCs w:val="28"/>
          <w:u w:val="single"/>
        </w:rPr>
        <w:t>Бс</w:t>
      </w:r>
      <w:proofErr w:type="spellEnd"/>
      <w:r w:rsidRPr="008646F6">
        <w:rPr>
          <w:rFonts w:ascii="PT Astra Serif" w:hAnsi="PT Astra Serif"/>
          <w:b/>
          <w:sz w:val="28"/>
          <w:szCs w:val="28"/>
          <w:u w:val="single"/>
        </w:rPr>
        <w:t xml:space="preserve"> × </w:t>
      </w:r>
      <w:proofErr w:type="spellStart"/>
      <w:r w:rsidRPr="008646F6">
        <w:rPr>
          <w:rFonts w:ascii="PT Astra Serif" w:hAnsi="PT Astra Serif"/>
          <w:b/>
          <w:sz w:val="28"/>
          <w:szCs w:val="28"/>
          <w:u w:val="single"/>
        </w:rPr>
        <w:t>Пл</w:t>
      </w:r>
      <w:proofErr w:type="spellEnd"/>
      <w:r w:rsidRPr="008646F6">
        <w:rPr>
          <w:rFonts w:ascii="PT Astra Serif" w:hAnsi="PT Astra Serif"/>
          <w:b/>
          <w:sz w:val="28"/>
          <w:szCs w:val="28"/>
          <w:u w:val="single"/>
        </w:rPr>
        <w:t xml:space="preserve"> × </w:t>
      </w:r>
      <w:proofErr w:type="spellStart"/>
      <w:r w:rsidRPr="008646F6">
        <w:rPr>
          <w:rFonts w:ascii="PT Astra Serif" w:hAnsi="PT Astra Serif"/>
          <w:b/>
          <w:sz w:val="28"/>
          <w:szCs w:val="28"/>
          <w:u w:val="single"/>
        </w:rPr>
        <w:t>Кп</w:t>
      </w:r>
      <w:proofErr w:type="spellEnd"/>
      <w:r w:rsidRPr="008646F6">
        <w:rPr>
          <w:rFonts w:ascii="PT Astra Serif" w:hAnsi="PT Astra Serif"/>
          <w:b/>
          <w:sz w:val="28"/>
          <w:szCs w:val="28"/>
          <w:u w:val="single"/>
        </w:rPr>
        <w:t xml:space="preserve"> × Кс × </w:t>
      </w:r>
      <w:proofErr w:type="spellStart"/>
      <w:r w:rsidRPr="008646F6">
        <w:rPr>
          <w:rFonts w:ascii="PT Astra Serif" w:hAnsi="PT Astra Serif"/>
          <w:b/>
          <w:sz w:val="28"/>
          <w:szCs w:val="28"/>
          <w:u w:val="single"/>
        </w:rPr>
        <w:t>Кц</w:t>
      </w:r>
      <w:proofErr w:type="spellEnd"/>
      <w:r w:rsidRPr="008646F6">
        <w:rPr>
          <w:rFonts w:ascii="PT Astra Serif" w:hAnsi="PT Astra Serif"/>
          <w:b/>
          <w:sz w:val="28"/>
          <w:szCs w:val="28"/>
          <w:u w:val="single"/>
        </w:rPr>
        <w:t xml:space="preserve"> × 12</w:t>
      </w:r>
      <w:r w:rsidR="00014FFD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014FFD" w:rsidRPr="008646F6">
        <w:rPr>
          <w:rFonts w:ascii="PT Astra Serif" w:hAnsi="PT Astra Serif"/>
          <w:b/>
          <w:sz w:val="28"/>
          <w:szCs w:val="28"/>
          <w:u w:val="single"/>
        </w:rPr>
        <w:t>×</w:t>
      </w:r>
      <w:r w:rsidR="00014FFD">
        <w:rPr>
          <w:rFonts w:ascii="PT Astra Serif" w:hAnsi="PT Astra Serif"/>
          <w:b/>
          <w:sz w:val="28"/>
          <w:szCs w:val="28"/>
          <w:u w:val="single"/>
        </w:rPr>
        <w:t xml:space="preserve"> 1,2</w:t>
      </w:r>
      <w:r w:rsidRPr="008646F6">
        <w:rPr>
          <w:rFonts w:ascii="PT Astra Serif" w:hAnsi="PT Astra Serif"/>
          <w:sz w:val="28"/>
          <w:szCs w:val="28"/>
          <w:u w:val="single"/>
        </w:rPr>
        <w:t>, где</w:t>
      </w:r>
    </w:p>
    <w:p w:rsidR="008646F6" w:rsidRPr="008646F6" w:rsidRDefault="008646F6" w:rsidP="008646F6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646F6">
        <w:rPr>
          <w:rFonts w:ascii="PT Astra Serif" w:hAnsi="PT Astra Serif"/>
          <w:b/>
          <w:sz w:val="28"/>
          <w:szCs w:val="28"/>
        </w:rPr>
        <w:t>П</w:t>
      </w:r>
      <w:proofErr w:type="gramEnd"/>
      <w:r w:rsidRPr="008646F6">
        <w:rPr>
          <w:rFonts w:ascii="PT Astra Serif" w:hAnsi="PT Astra Serif"/>
          <w:b/>
          <w:sz w:val="28"/>
          <w:szCs w:val="28"/>
        </w:rPr>
        <w:t xml:space="preserve"> </w:t>
      </w:r>
      <w:r w:rsidRPr="008646F6">
        <w:rPr>
          <w:rFonts w:ascii="PT Astra Serif" w:hAnsi="PT Astra Serif"/>
          <w:sz w:val="28"/>
          <w:szCs w:val="28"/>
        </w:rPr>
        <w:t xml:space="preserve">– </w:t>
      </w:r>
      <w:r w:rsidR="003A62A0" w:rsidRPr="003A62A0">
        <w:rPr>
          <w:rFonts w:ascii="PT Astra Serif" w:hAnsi="PT Astra Serif"/>
          <w:sz w:val="28"/>
          <w:szCs w:val="28"/>
        </w:rPr>
        <w:t>начальн</w:t>
      </w:r>
      <w:r w:rsidR="003A62A0">
        <w:rPr>
          <w:rFonts w:ascii="PT Astra Serif" w:hAnsi="PT Astra Serif"/>
          <w:sz w:val="28"/>
          <w:szCs w:val="28"/>
        </w:rPr>
        <w:t>ая</w:t>
      </w:r>
      <w:r w:rsidR="003A62A0" w:rsidRPr="003A62A0">
        <w:rPr>
          <w:rFonts w:ascii="PT Astra Serif" w:hAnsi="PT Astra Serif"/>
          <w:sz w:val="28"/>
          <w:szCs w:val="28"/>
        </w:rPr>
        <w:t xml:space="preserve"> (минимальн</w:t>
      </w:r>
      <w:r w:rsidR="003A62A0">
        <w:rPr>
          <w:rFonts w:ascii="PT Astra Serif" w:hAnsi="PT Astra Serif"/>
          <w:sz w:val="28"/>
          <w:szCs w:val="28"/>
        </w:rPr>
        <w:t>ая</w:t>
      </w:r>
      <w:r w:rsidR="003A62A0" w:rsidRPr="003A62A0">
        <w:rPr>
          <w:rFonts w:ascii="PT Astra Serif" w:hAnsi="PT Astra Serif"/>
          <w:sz w:val="28"/>
          <w:szCs w:val="28"/>
        </w:rPr>
        <w:t>) цен</w:t>
      </w:r>
      <w:r w:rsidR="003A62A0">
        <w:rPr>
          <w:rFonts w:ascii="PT Astra Serif" w:hAnsi="PT Astra Serif"/>
          <w:sz w:val="28"/>
          <w:szCs w:val="28"/>
        </w:rPr>
        <w:t>а</w:t>
      </w:r>
      <w:r w:rsidR="003A62A0" w:rsidRPr="003A62A0">
        <w:rPr>
          <w:rFonts w:ascii="PT Astra Serif" w:hAnsi="PT Astra Serif"/>
          <w:sz w:val="28"/>
          <w:szCs w:val="28"/>
        </w:rPr>
        <w:t xml:space="preserve"> предмета аукциона на право заключения договор</w:t>
      </w:r>
      <w:r w:rsidR="00517A59">
        <w:rPr>
          <w:rFonts w:ascii="PT Astra Serif" w:hAnsi="PT Astra Serif"/>
          <w:sz w:val="28"/>
          <w:szCs w:val="28"/>
        </w:rPr>
        <w:t>а</w:t>
      </w:r>
      <w:r w:rsidR="003A62A0" w:rsidRPr="003A62A0">
        <w:rPr>
          <w:rFonts w:ascii="PT Astra Serif" w:hAnsi="PT Astra Serif"/>
          <w:sz w:val="28"/>
          <w:szCs w:val="28"/>
        </w:rPr>
        <w:t xml:space="preserve"> на установку и эксплуатацию рекламн</w:t>
      </w:r>
      <w:r w:rsidR="00517A59">
        <w:rPr>
          <w:rFonts w:ascii="PT Astra Serif" w:hAnsi="PT Astra Serif"/>
          <w:sz w:val="28"/>
          <w:szCs w:val="28"/>
        </w:rPr>
        <w:t>ой</w:t>
      </w:r>
      <w:r w:rsidR="003A62A0" w:rsidRPr="003A62A0">
        <w:rPr>
          <w:rFonts w:ascii="PT Astra Serif" w:hAnsi="PT Astra Serif"/>
          <w:sz w:val="28"/>
          <w:szCs w:val="28"/>
        </w:rPr>
        <w:t xml:space="preserve"> конструкци</w:t>
      </w:r>
      <w:r w:rsidR="00517A59">
        <w:rPr>
          <w:rFonts w:ascii="PT Astra Serif" w:hAnsi="PT Astra Serif"/>
          <w:sz w:val="28"/>
          <w:szCs w:val="28"/>
        </w:rPr>
        <w:t>и</w:t>
      </w:r>
      <w:r w:rsidR="003A62A0" w:rsidRPr="003A62A0">
        <w:rPr>
          <w:rFonts w:ascii="PT Astra Serif" w:hAnsi="PT Astra Serif"/>
          <w:sz w:val="28"/>
          <w:szCs w:val="28"/>
        </w:rPr>
        <w:t xml:space="preserve"> </w:t>
      </w:r>
      <w:r w:rsidRPr="008646F6">
        <w:rPr>
          <w:rFonts w:ascii="PT Astra Serif" w:hAnsi="PT Astra Serif"/>
          <w:sz w:val="28"/>
          <w:szCs w:val="28"/>
        </w:rPr>
        <w:t>за 1 год;</w:t>
      </w:r>
    </w:p>
    <w:p w:rsidR="008646F6" w:rsidRPr="008646F6" w:rsidRDefault="008646F6" w:rsidP="008646F6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8646F6">
        <w:rPr>
          <w:rFonts w:ascii="PT Astra Serif" w:hAnsi="PT Astra Serif"/>
          <w:b/>
          <w:sz w:val="28"/>
          <w:szCs w:val="28"/>
        </w:rPr>
        <w:t>Бс</w:t>
      </w:r>
      <w:proofErr w:type="spellEnd"/>
      <w:r w:rsidRPr="008646F6">
        <w:rPr>
          <w:rFonts w:ascii="PT Astra Serif" w:hAnsi="PT Astra Serif"/>
          <w:sz w:val="28"/>
          <w:szCs w:val="28"/>
        </w:rPr>
        <w:t xml:space="preserve"> – базовая ставка принята в размере 100 руб.;</w:t>
      </w:r>
    </w:p>
    <w:p w:rsidR="008646F6" w:rsidRPr="008646F6" w:rsidRDefault="008646F6" w:rsidP="008646F6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proofErr w:type="gramStart"/>
      <w:r w:rsidRPr="008646F6">
        <w:rPr>
          <w:rFonts w:ascii="PT Astra Serif" w:hAnsi="PT Astra Serif"/>
          <w:b/>
          <w:sz w:val="28"/>
          <w:szCs w:val="28"/>
        </w:rPr>
        <w:t>Пл</w:t>
      </w:r>
      <w:proofErr w:type="spellEnd"/>
      <w:proofErr w:type="gramEnd"/>
      <w:r w:rsidRPr="008646F6">
        <w:rPr>
          <w:rFonts w:ascii="PT Astra Serif" w:hAnsi="PT Astra Serif"/>
          <w:sz w:val="28"/>
          <w:szCs w:val="28"/>
        </w:rPr>
        <w:t xml:space="preserve"> – площадь рекламно-информационного поля рекламной конструкции (кв. м.).</w:t>
      </w:r>
    </w:p>
    <w:p w:rsidR="008646F6" w:rsidRPr="008646F6" w:rsidRDefault="008646F6" w:rsidP="008646F6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8646F6">
        <w:rPr>
          <w:rFonts w:ascii="PT Astra Serif" w:hAnsi="PT Astra Serif"/>
          <w:b/>
          <w:sz w:val="28"/>
          <w:szCs w:val="28"/>
        </w:rPr>
        <w:t>Кп</w:t>
      </w:r>
      <w:proofErr w:type="spellEnd"/>
      <w:r w:rsidRPr="008646F6">
        <w:rPr>
          <w:rFonts w:ascii="PT Astra Serif" w:hAnsi="PT Astra Serif"/>
          <w:sz w:val="28"/>
          <w:szCs w:val="28"/>
        </w:rPr>
        <w:t xml:space="preserve"> – коэффициент площади, отражающий зависимость стоимости одного квадратного метра от его площади (таблица 1).</w:t>
      </w:r>
    </w:p>
    <w:p w:rsidR="008646F6" w:rsidRPr="008646F6" w:rsidRDefault="008646F6" w:rsidP="008646F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46F6">
        <w:rPr>
          <w:rFonts w:ascii="PT Astra Serif" w:hAnsi="PT Astra Serif"/>
          <w:b/>
          <w:sz w:val="28"/>
          <w:szCs w:val="28"/>
        </w:rPr>
        <w:t>Кс</w:t>
      </w:r>
      <w:r w:rsidRPr="008646F6">
        <w:rPr>
          <w:rFonts w:ascii="PT Astra Serif" w:hAnsi="PT Astra Serif"/>
          <w:sz w:val="28"/>
          <w:szCs w:val="28"/>
        </w:rPr>
        <w:t xml:space="preserve"> – коэффициент, стимулирующий внедрение новых технологий, в том числе учитывающий освещение рекламной конструкции (таблица 2).</w:t>
      </w:r>
    </w:p>
    <w:p w:rsidR="008646F6" w:rsidRPr="008646F6" w:rsidRDefault="008646F6" w:rsidP="00014FFD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8646F6">
        <w:rPr>
          <w:rFonts w:ascii="PT Astra Serif" w:hAnsi="PT Astra Serif"/>
          <w:b/>
          <w:sz w:val="28"/>
          <w:szCs w:val="28"/>
        </w:rPr>
        <w:t>Кц</w:t>
      </w:r>
      <w:proofErr w:type="spellEnd"/>
      <w:r w:rsidRPr="008646F6">
        <w:rPr>
          <w:rFonts w:ascii="PT Astra Serif" w:hAnsi="PT Astra Serif"/>
          <w:sz w:val="28"/>
          <w:szCs w:val="28"/>
        </w:rPr>
        <w:t xml:space="preserve"> – коэффициент коммерческой ценности </w:t>
      </w:r>
      <w:r w:rsidR="003A62A0">
        <w:rPr>
          <w:rFonts w:ascii="PT Astra Serif" w:hAnsi="PT Astra Serif"/>
          <w:sz w:val="28"/>
          <w:szCs w:val="28"/>
        </w:rPr>
        <w:t>рекламной конструкции</w:t>
      </w:r>
      <w:r w:rsidRPr="008646F6">
        <w:rPr>
          <w:rFonts w:ascii="PT Astra Serif" w:hAnsi="PT Astra Serif"/>
          <w:sz w:val="28"/>
          <w:szCs w:val="28"/>
        </w:rPr>
        <w:t xml:space="preserve"> с учетом территориального расположения объекта (таблица 3).</w:t>
      </w:r>
    </w:p>
    <w:p w:rsidR="008646F6" w:rsidRPr="008646F6" w:rsidRDefault="008646F6" w:rsidP="008646F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646F6" w:rsidRPr="008646F6" w:rsidRDefault="008646F6" w:rsidP="008646F6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8646F6">
        <w:rPr>
          <w:rFonts w:ascii="PT Astra Serif" w:hAnsi="PT Astra Serif"/>
          <w:sz w:val="28"/>
          <w:szCs w:val="28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1030"/>
        <w:gridCol w:w="1169"/>
        <w:gridCol w:w="1273"/>
        <w:gridCol w:w="1273"/>
        <w:gridCol w:w="1413"/>
        <w:gridCol w:w="1550"/>
      </w:tblGrid>
      <w:tr w:rsidR="008646F6" w:rsidRPr="008646F6" w:rsidTr="008646F6"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F6" w:rsidRPr="008646F6" w:rsidRDefault="008646F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46F6">
              <w:rPr>
                <w:rFonts w:ascii="PT Astra Serif" w:hAnsi="PT Astra Serif"/>
                <w:sz w:val="28"/>
                <w:szCs w:val="28"/>
              </w:rPr>
              <w:t xml:space="preserve">Площадь, </w:t>
            </w:r>
            <w:proofErr w:type="spellStart"/>
            <w:r w:rsidRPr="008646F6">
              <w:rPr>
                <w:rFonts w:ascii="PT Astra Serif" w:hAnsi="PT Astra Serif"/>
                <w:sz w:val="28"/>
                <w:szCs w:val="28"/>
              </w:rPr>
              <w:t>кв.м</w:t>
            </w:r>
            <w:proofErr w:type="spellEnd"/>
            <w:r w:rsidRPr="008646F6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F6" w:rsidRPr="008646F6" w:rsidRDefault="008646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46F6">
              <w:rPr>
                <w:rFonts w:ascii="PT Astra Serif" w:hAnsi="PT Astra Serif"/>
                <w:noProof/>
                <w:sz w:val="28"/>
                <w:szCs w:val="28"/>
              </w:rPr>
              <w:t>0,0 – 8,0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F6" w:rsidRPr="008646F6" w:rsidRDefault="008646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46F6">
              <w:rPr>
                <w:rFonts w:ascii="PT Astra Serif" w:hAnsi="PT Astra Serif"/>
                <w:noProof/>
                <w:sz w:val="28"/>
                <w:szCs w:val="28"/>
              </w:rPr>
              <w:t>9,0 – 18,0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F6" w:rsidRPr="008646F6" w:rsidRDefault="008646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46F6">
              <w:rPr>
                <w:rFonts w:ascii="PT Astra Serif" w:hAnsi="PT Astra Serif"/>
                <w:noProof/>
                <w:sz w:val="28"/>
                <w:szCs w:val="28"/>
              </w:rPr>
              <w:t>19,0 – 36,0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F6" w:rsidRPr="008646F6" w:rsidRDefault="008646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46F6">
              <w:rPr>
                <w:rFonts w:ascii="PT Astra Serif" w:hAnsi="PT Astra Serif"/>
                <w:noProof/>
                <w:sz w:val="28"/>
                <w:szCs w:val="28"/>
              </w:rPr>
              <w:t>37,0 – 50,0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F6" w:rsidRPr="008646F6" w:rsidRDefault="008646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46F6">
              <w:rPr>
                <w:rFonts w:ascii="PT Astra Serif" w:hAnsi="PT Astra Serif"/>
                <w:noProof/>
                <w:sz w:val="28"/>
                <w:szCs w:val="28"/>
              </w:rPr>
              <w:t>51,0 – 100,0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F6" w:rsidRPr="008646F6" w:rsidRDefault="008646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46F6">
              <w:rPr>
                <w:rFonts w:ascii="PT Astra Serif" w:hAnsi="PT Astra Serif"/>
                <w:noProof/>
                <w:sz w:val="28"/>
                <w:szCs w:val="28"/>
              </w:rPr>
              <w:t>101,0 и выше</w:t>
            </w:r>
          </w:p>
        </w:tc>
      </w:tr>
      <w:tr w:rsidR="008646F6" w:rsidRPr="008646F6" w:rsidTr="008646F6"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F6" w:rsidRPr="008646F6" w:rsidRDefault="008646F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646F6">
              <w:rPr>
                <w:rFonts w:ascii="PT Astra Serif" w:hAnsi="PT Astra Serif"/>
                <w:sz w:val="28"/>
                <w:szCs w:val="28"/>
              </w:rPr>
              <w:t>Кп</w:t>
            </w:r>
            <w:proofErr w:type="spell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6" w:rsidRPr="008646F6" w:rsidRDefault="008646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46F6">
              <w:rPr>
                <w:rFonts w:ascii="PT Astra Serif" w:hAnsi="PT Astra Serif"/>
                <w:noProof/>
                <w:sz w:val="28"/>
                <w:szCs w:val="28"/>
              </w:rPr>
              <w:t>1,2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6" w:rsidRPr="008646F6" w:rsidRDefault="008646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46F6">
              <w:rPr>
                <w:rFonts w:ascii="PT Astra Serif" w:hAnsi="PT Astra Serif"/>
                <w:noProof/>
                <w:sz w:val="28"/>
                <w:szCs w:val="28"/>
              </w:rPr>
              <w:t>1,1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6" w:rsidRPr="008646F6" w:rsidRDefault="008646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46F6">
              <w:rPr>
                <w:rFonts w:ascii="PT Astra Serif" w:hAnsi="PT Astra Serif"/>
                <w:noProof/>
                <w:sz w:val="28"/>
                <w:szCs w:val="28"/>
              </w:rPr>
              <w:t>1,0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6" w:rsidRPr="008646F6" w:rsidRDefault="008646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46F6">
              <w:rPr>
                <w:rFonts w:ascii="PT Astra Serif" w:hAnsi="PT Astra Serif"/>
                <w:noProof/>
                <w:sz w:val="28"/>
                <w:szCs w:val="28"/>
              </w:rPr>
              <w:t>0,9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6" w:rsidRPr="008646F6" w:rsidRDefault="008646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46F6">
              <w:rPr>
                <w:rFonts w:ascii="PT Astra Serif" w:hAnsi="PT Astra Serif"/>
                <w:noProof/>
                <w:sz w:val="28"/>
                <w:szCs w:val="28"/>
              </w:rPr>
              <w:t>0,8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6" w:rsidRPr="008646F6" w:rsidRDefault="008646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46F6">
              <w:rPr>
                <w:rFonts w:ascii="PT Astra Serif" w:hAnsi="PT Astra Serif"/>
                <w:noProof/>
                <w:sz w:val="28"/>
                <w:szCs w:val="28"/>
              </w:rPr>
              <w:t>0,7</w:t>
            </w:r>
          </w:p>
        </w:tc>
      </w:tr>
    </w:tbl>
    <w:p w:rsidR="008646F6" w:rsidRPr="008646F6" w:rsidRDefault="008646F6" w:rsidP="008646F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646F6" w:rsidRPr="008646F6" w:rsidRDefault="008646F6" w:rsidP="008646F6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8646F6">
        <w:rPr>
          <w:rFonts w:ascii="PT Astra Serif" w:hAnsi="PT Astra Serif"/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4"/>
        <w:gridCol w:w="796"/>
      </w:tblGrid>
      <w:tr w:rsidR="008646F6" w:rsidRPr="008646F6" w:rsidTr="008646F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F6" w:rsidRPr="008646F6" w:rsidRDefault="008646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46F6">
              <w:rPr>
                <w:rFonts w:ascii="PT Astra Serif" w:hAnsi="PT Astra Serif"/>
                <w:sz w:val="28"/>
                <w:szCs w:val="28"/>
              </w:rPr>
              <w:t>Технологическая характеристика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F6" w:rsidRPr="008646F6" w:rsidRDefault="008646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46F6">
              <w:rPr>
                <w:rFonts w:ascii="PT Astra Serif" w:hAnsi="PT Astra Serif"/>
                <w:sz w:val="28"/>
                <w:szCs w:val="28"/>
              </w:rPr>
              <w:t>Кс</w:t>
            </w:r>
          </w:p>
        </w:tc>
      </w:tr>
      <w:tr w:rsidR="008646F6" w:rsidRPr="008646F6" w:rsidTr="008646F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F6" w:rsidRPr="008646F6" w:rsidRDefault="008646F6" w:rsidP="00C65B4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46F6">
              <w:rPr>
                <w:rFonts w:ascii="PT Astra Serif" w:hAnsi="PT Astra Serif"/>
                <w:sz w:val="28"/>
                <w:szCs w:val="28"/>
              </w:rPr>
              <w:t xml:space="preserve">Отсутствие </w:t>
            </w:r>
            <w:r w:rsidR="00C65B40">
              <w:rPr>
                <w:rFonts w:ascii="PT Astra Serif" w:hAnsi="PT Astra Serif"/>
                <w:sz w:val="28"/>
                <w:szCs w:val="28"/>
              </w:rPr>
              <w:t>освещения рекламной конструкции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F6" w:rsidRPr="008646F6" w:rsidRDefault="008646F6" w:rsidP="008646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46F6">
              <w:rPr>
                <w:rFonts w:ascii="PT Astra Serif" w:hAnsi="PT Astra Serif"/>
                <w:sz w:val="28"/>
                <w:szCs w:val="28"/>
              </w:rPr>
              <w:t>2,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8646F6" w:rsidRPr="008646F6" w:rsidTr="008646F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F6" w:rsidRPr="008646F6" w:rsidRDefault="003A62A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Наличие </w:t>
            </w:r>
            <w:r w:rsidR="00C65B40">
              <w:rPr>
                <w:rFonts w:ascii="PT Astra Serif" w:hAnsi="PT Astra Serif"/>
                <w:sz w:val="28"/>
                <w:szCs w:val="28"/>
              </w:rPr>
              <w:t>освещения рекламной конструкции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F6" w:rsidRPr="008646F6" w:rsidRDefault="008646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</w:tr>
      <w:tr w:rsidR="008646F6" w:rsidRPr="008646F6" w:rsidTr="008646F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F6" w:rsidRPr="008646F6" w:rsidRDefault="008646F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46F6">
              <w:rPr>
                <w:rFonts w:ascii="PT Astra Serif" w:hAnsi="PT Astra Serif"/>
                <w:sz w:val="28"/>
                <w:szCs w:val="28"/>
              </w:rPr>
              <w:lastRenderedPageBreak/>
              <w:t>Автоматическая смена экспозиции, электронное табло (видеоэкран)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F6" w:rsidRPr="008646F6" w:rsidRDefault="008646F6" w:rsidP="008646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46F6">
              <w:rPr>
                <w:rFonts w:ascii="PT Astra Serif" w:hAnsi="PT Astra Serif"/>
                <w:sz w:val="28"/>
                <w:szCs w:val="28"/>
              </w:rPr>
              <w:t>0,</w:t>
            </w: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  <w:tr w:rsidR="008646F6" w:rsidRPr="008646F6" w:rsidTr="008646F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F6" w:rsidRPr="008646F6" w:rsidRDefault="008646F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46F6">
              <w:rPr>
                <w:rFonts w:ascii="PT Astra Serif" w:hAnsi="PT Astra Serif"/>
                <w:sz w:val="28"/>
                <w:szCs w:val="28"/>
              </w:rPr>
              <w:t>Индивидуальные дизайнерские рекламные конструкции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F6" w:rsidRPr="008646F6" w:rsidRDefault="008646F6" w:rsidP="008646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46F6">
              <w:rPr>
                <w:rFonts w:ascii="PT Astra Serif" w:hAnsi="PT Astra Serif"/>
                <w:sz w:val="28"/>
                <w:szCs w:val="28"/>
              </w:rPr>
              <w:t>0,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</w:tbl>
    <w:p w:rsidR="003A62A0" w:rsidRDefault="003A62A0" w:rsidP="008646F6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8646F6" w:rsidRPr="008646F6" w:rsidRDefault="008646F6" w:rsidP="008646F6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8646F6">
        <w:rPr>
          <w:rFonts w:ascii="PT Astra Serif" w:hAnsi="PT Astra Serif"/>
          <w:sz w:val="28"/>
          <w:szCs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625"/>
        <w:gridCol w:w="6980"/>
      </w:tblGrid>
      <w:tr w:rsidR="0015423B" w:rsidRPr="008646F6" w:rsidTr="0015423B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6" w:rsidRPr="008646F6" w:rsidRDefault="008646F6" w:rsidP="008646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46F6">
              <w:rPr>
                <w:rFonts w:ascii="PT Astra Serif" w:hAnsi="PT Astra Serif"/>
                <w:sz w:val="28"/>
                <w:szCs w:val="28"/>
              </w:rPr>
              <w:t>Наименование зоны г.</w:t>
            </w:r>
            <w:r>
              <w:rPr>
                <w:rFonts w:ascii="PT Astra Serif" w:hAnsi="PT Astra Serif"/>
                <w:sz w:val="28"/>
                <w:szCs w:val="28"/>
              </w:rPr>
              <w:t> </w:t>
            </w:r>
            <w:r w:rsidRPr="008646F6">
              <w:rPr>
                <w:rFonts w:ascii="PT Astra Serif" w:hAnsi="PT Astra Serif"/>
                <w:sz w:val="28"/>
                <w:szCs w:val="28"/>
              </w:rPr>
              <w:t>Югорска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6" w:rsidRPr="008646F6" w:rsidRDefault="008646F6" w:rsidP="008646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646F6">
              <w:rPr>
                <w:rFonts w:ascii="PT Astra Serif" w:hAnsi="PT Astra Serif"/>
                <w:sz w:val="28"/>
                <w:szCs w:val="28"/>
              </w:rPr>
              <w:t>Кц</w:t>
            </w:r>
            <w:proofErr w:type="spellEnd"/>
          </w:p>
        </w:tc>
        <w:tc>
          <w:tcPr>
            <w:tcW w:w="1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6F6" w:rsidRPr="008646F6" w:rsidRDefault="008646F6" w:rsidP="008646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46F6">
              <w:rPr>
                <w:rFonts w:ascii="PT Astra Serif" w:hAnsi="PT Astra Serif"/>
                <w:sz w:val="28"/>
                <w:szCs w:val="28"/>
              </w:rPr>
              <w:t>Примечание</w:t>
            </w:r>
          </w:p>
        </w:tc>
      </w:tr>
      <w:tr w:rsidR="0015423B" w:rsidRPr="008646F6" w:rsidTr="0015423B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F6" w:rsidRPr="008646F6" w:rsidRDefault="008646F6" w:rsidP="008646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46F6">
              <w:rPr>
                <w:rFonts w:ascii="PT Astra Serif" w:hAnsi="PT Astra Serif"/>
                <w:sz w:val="28"/>
                <w:szCs w:val="28"/>
              </w:rPr>
              <w:t>Зона 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F6" w:rsidRPr="008646F6" w:rsidRDefault="008646F6" w:rsidP="008646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46F6">
              <w:rPr>
                <w:rFonts w:ascii="PT Astra Serif" w:hAnsi="PT Astra Serif"/>
                <w:sz w:val="28"/>
                <w:szCs w:val="28"/>
              </w:rPr>
              <w:t>1,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F6" w:rsidRPr="008646F6" w:rsidRDefault="0015423B" w:rsidP="0015423B">
            <w:pPr>
              <w:pStyle w:val="HTML"/>
              <w:ind w:firstLine="53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5423B">
              <w:rPr>
                <w:rFonts w:ascii="PT Astra Serif" w:hAnsi="PT Astra Serif" w:cs="Times New Roman"/>
                <w:sz w:val="28"/>
                <w:szCs w:val="28"/>
              </w:rPr>
              <w:t xml:space="preserve">улица </w:t>
            </w:r>
            <w:r w:rsidR="008646F6" w:rsidRPr="008646F6">
              <w:rPr>
                <w:rFonts w:ascii="PT Astra Serif" w:hAnsi="PT Astra Serif" w:cs="Times New Roman"/>
                <w:sz w:val="28"/>
                <w:szCs w:val="28"/>
              </w:rPr>
              <w:t xml:space="preserve">Железнодорожная (от улицы Лесозаготовителей до границы населенного пункта со стороны города </w:t>
            </w:r>
            <w:proofErr w:type="gramStart"/>
            <w:r w:rsidR="008646F6" w:rsidRPr="008646F6">
              <w:rPr>
                <w:rFonts w:ascii="PT Astra Serif" w:hAnsi="PT Astra Serif" w:cs="Times New Roman"/>
                <w:sz w:val="28"/>
                <w:szCs w:val="28"/>
              </w:rPr>
              <w:t>Советский</w:t>
            </w:r>
            <w:proofErr w:type="gramEnd"/>
            <w:r w:rsidR="008646F6" w:rsidRPr="008646F6">
              <w:rPr>
                <w:rFonts w:ascii="PT Astra Serif" w:hAnsi="PT Astra Serif" w:cs="Times New Roman"/>
                <w:sz w:val="28"/>
                <w:szCs w:val="28"/>
              </w:rPr>
              <w:t>);</w:t>
            </w:r>
          </w:p>
          <w:p w:rsidR="008646F6" w:rsidRPr="008646F6" w:rsidRDefault="008646F6" w:rsidP="0015423B">
            <w:pPr>
              <w:pStyle w:val="HTML"/>
              <w:ind w:firstLine="53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46F6">
              <w:rPr>
                <w:rFonts w:ascii="PT Astra Serif" w:hAnsi="PT Astra Serif" w:cs="Times New Roman"/>
                <w:sz w:val="28"/>
                <w:szCs w:val="28"/>
              </w:rPr>
              <w:t>улица Ленина (от улицы Лесозаготовителей до улицы</w:t>
            </w:r>
            <w:r w:rsidR="0013639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8646F6">
              <w:rPr>
                <w:rFonts w:ascii="PT Astra Serif" w:hAnsi="PT Astra Serif" w:cs="Times New Roman"/>
                <w:sz w:val="28"/>
                <w:szCs w:val="28"/>
              </w:rPr>
              <w:t>40 лет Победы);</w:t>
            </w:r>
          </w:p>
          <w:p w:rsidR="008646F6" w:rsidRPr="008646F6" w:rsidRDefault="008646F6" w:rsidP="0015423B">
            <w:pPr>
              <w:pStyle w:val="HTML"/>
              <w:ind w:firstLine="53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46F6">
              <w:rPr>
                <w:rFonts w:ascii="PT Astra Serif" w:hAnsi="PT Astra Serif" w:cs="Times New Roman"/>
                <w:sz w:val="28"/>
                <w:szCs w:val="28"/>
              </w:rPr>
              <w:t>улица Попова (от улицы Гастелло до виадука);</w:t>
            </w:r>
          </w:p>
          <w:p w:rsidR="008646F6" w:rsidRPr="008646F6" w:rsidRDefault="008646F6" w:rsidP="0015423B">
            <w:pPr>
              <w:pStyle w:val="HTML"/>
              <w:ind w:firstLine="53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46F6">
              <w:rPr>
                <w:rFonts w:ascii="PT Astra Serif" w:hAnsi="PT Astra Serif" w:cs="Times New Roman"/>
                <w:sz w:val="28"/>
                <w:szCs w:val="28"/>
              </w:rPr>
              <w:t>виадук;</w:t>
            </w:r>
          </w:p>
          <w:p w:rsidR="008646F6" w:rsidRPr="008646F6" w:rsidRDefault="008646F6" w:rsidP="0015423B">
            <w:pPr>
              <w:pStyle w:val="HTML"/>
              <w:ind w:firstLine="53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46F6">
              <w:rPr>
                <w:rFonts w:ascii="PT Astra Serif" w:hAnsi="PT Astra Serif" w:cs="Times New Roman"/>
                <w:sz w:val="28"/>
                <w:szCs w:val="28"/>
              </w:rPr>
              <w:t>улица Торговая (от улицы Попова до улицы Железнодорожная);</w:t>
            </w:r>
          </w:p>
          <w:p w:rsidR="008646F6" w:rsidRPr="008646F6" w:rsidRDefault="008646F6" w:rsidP="0015423B">
            <w:pPr>
              <w:pStyle w:val="HTML"/>
              <w:ind w:firstLine="53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46F6">
              <w:rPr>
                <w:rFonts w:ascii="PT Astra Serif" w:hAnsi="PT Astra Serif" w:cs="Times New Roman"/>
                <w:sz w:val="28"/>
                <w:szCs w:val="28"/>
              </w:rPr>
              <w:t>улица 40 лет Победы (от улицы Попова до улицы Железнодорожная);</w:t>
            </w:r>
          </w:p>
          <w:p w:rsidR="008646F6" w:rsidRPr="008646F6" w:rsidRDefault="008646F6" w:rsidP="0015423B">
            <w:pPr>
              <w:pStyle w:val="HTML"/>
              <w:ind w:firstLine="53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46F6">
              <w:rPr>
                <w:rFonts w:ascii="PT Astra Serif" w:hAnsi="PT Astra Serif" w:cs="Times New Roman"/>
                <w:sz w:val="28"/>
                <w:szCs w:val="28"/>
              </w:rPr>
              <w:t>улица Спортивная (от улицы Попова до улицы Ленина);</w:t>
            </w:r>
          </w:p>
          <w:p w:rsidR="008646F6" w:rsidRPr="008646F6" w:rsidRDefault="008646F6" w:rsidP="0015423B">
            <w:pPr>
              <w:pStyle w:val="HTML"/>
              <w:ind w:firstLine="53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46F6">
              <w:rPr>
                <w:rFonts w:ascii="PT Astra Serif" w:hAnsi="PT Astra Serif" w:cs="Times New Roman"/>
                <w:sz w:val="28"/>
                <w:szCs w:val="28"/>
              </w:rPr>
              <w:t>улица Мира (от улицы Попова до улицы Железнодорожная);</w:t>
            </w:r>
          </w:p>
          <w:p w:rsidR="008646F6" w:rsidRPr="008646F6" w:rsidRDefault="008646F6" w:rsidP="0015423B">
            <w:pPr>
              <w:pStyle w:val="HTML"/>
              <w:ind w:firstLine="53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46F6">
              <w:rPr>
                <w:rFonts w:ascii="PT Astra Serif" w:hAnsi="PT Astra Serif" w:cs="Times New Roman"/>
                <w:sz w:val="28"/>
                <w:szCs w:val="28"/>
              </w:rPr>
              <w:t>улица Толстого (от улицы Газовиков до железнодорожного переезда);</w:t>
            </w:r>
          </w:p>
          <w:p w:rsidR="008646F6" w:rsidRPr="008646F6" w:rsidRDefault="008646F6" w:rsidP="0015423B">
            <w:pPr>
              <w:pStyle w:val="HTML"/>
              <w:ind w:firstLine="53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46F6">
              <w:rPr>
                <w:rFonts w:ascii="PT Astra Serif" w:hAnsi="PT Astra Serif" w:cs="Times New Roman"/>
                <w:sz w:val="28"/>
                <w:szCs w:val="28"/>
              </w:rPr>
              <w:t>улица Садовая (от улицы Студенческая до улицы Вавилова);</w:t>
            </w:r>
          </w:p>
          <w:p w:rsidR="008646F6" w:rsidRPr="008646F6" w:rsidRDefault="008646F6" w:rsidP="0015423B">
            <w:pPr>
              <w:pStyle w:val="HTML"/>
              <w:ind w:firstLine="53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46F6">
              <w:rPr>
                <w:rFonts w:ascii="PT Astra Serif" w:hAnsi="PT Astra Serif" w:cs="Times New Roman"/>
                <w:sz w:val="28"/>
                <w:szCs w:val="28"/>
              </w:rPr>
              <w:t>улица Менделеева (от улицы Студенческая до улицы Вавилова);</w:t>
            </w:r>
          </w:p>
          <w:p w:rsidR="008646F6" w:rsidRPr="008646F6" w:rsidRDefault="008646F6" w:rsidP="0015423B">
            <w:pPr>
              <w:pStyle w:val="HTML"/>
              <w:ind w:firstLine="53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46F6">
              <w:rPr>
                <w:rFonts w:ascii="PT Astra Serif" w:hAnsi="PT Astra Serif" w:cs="Times New Roman"/>
                <w:sz w:val="28"/>
                <w:szCs w:val="28"/>
              </w:rPr>
              <w:t>улица Газовиков (от улицы Толстого до улицы Никольская);</w:t>
            </w:r>
          </w:p>
          <w:p w:rsidR="008646F6" w:rsidRPr="008646F6" w:rsidRDefault="008646F6" w:rsidP="0015423B">
            <w:pPr>
              <w:pStyle w:val="HTML"/>
              <w:ind w:firstLine="53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46F6">
              <w:rPr>
                <w:rFonts w:ascii="PT Astra Serif" w:hAnsi="PT Astra Serif" w:cs="Times New Roman"/>
                <w:sz w:val="28"/>
                <w:szCs w:val="28"/>
              </w:rPr>
              <w:t>улица Студенческая (от железнодорожного переезда до улицы Менделеева);</w:t>
            </w:r>
          </w:p>
          <w:p w:rsidR="008646F6" w:rsidRPr="008646F6" w:rsidRDefault="008646F6" w:rsidP="0015423B">
            <w:pPr>
              <w:pStyle w:val="HTML"/>
              <w:ind w:firstLine="53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46F6">
              <w:rPr>
                <w:rFonts w:ascii="PT Astra Serif" w:hAnsi="PT Astra Serif" w:cs="Times New Roman"/>
                <w:sz w:val="28"/>
                <w:szCs w:val="28"/>
              </w:rPr>
              <w:t>улица Арантурская (от улицы Газовиков до улицы Южная);</w:t>
            </w:r>
          </w:p>
          <w:p w:rsidR="008646F6" w:rsidRPr="008646F6" w:rsidRDefault="008646F6" w:rsidP="0015423B">
            <w:pPr>
              <w:pStyle w:val="HTML"/>
              <w:ind w:firstLine="53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46F6">
              <w:rPr>
                <w:rFonts w:ascii="PT Astra Serif" w:hAnsi="PT Astra Serif" w:cs="Times New Roman"/>
                <w:sz w:val="28"/>
                <w:szCs w:val="28"/>
              </w:rPr>
              <w:t>улица Вавилова (от улицы Бажова до улицы Южная);</w:t>
            </w:r>
          </w:p>
          <w:p w:rsidR="008646F6" w:rsidRPr="008646F6" w:rsidRDefault="008646F6" w:rsidP="0015423B">
            <w:pPr>
              <w:pStyle w:val="HTML"/>
              <w:ind w:firstLine="53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46F6">
              <w:rPr>
                <w:rFonts w:ascii="PT Astra Serif" w:hAnsi="PT Astra Serif" w:cs="Times New Roman"/>
                <w:sz w:val="28"/>
                <w:szCs w:val="28"/>
              </w:rPr>
              <w:t>улица Южная (от улицы Арантурская до улицы Вавилова);</w:t>
            </w:r>
          </w:p>
          <w:p w:rsidR="008646F6" w:rsidRPr="008646F6" w:rsidRDefault="008646F6" w:rsidP="0015423B">
            <w:pPr>
              <w:pStyle w:val="HTML"/>
              <w:ind w:firstLine="53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46F6">
              <w:rPr>
                <w:rFonts w:ascii="PT Astra Serif" w:hAnsi="PT Astra Serif" w:cs="Times New Roman"/>
                <w:sz w:val="28"/>
                <w:szCs w:val="28"/>
              </w:rPr>
              <w:t xml:space="preserve">улица Бажова (от улицы </w:t>
            </w:r>
            <w:proofErr w:type="spellStart"/>
            <w:r w:rsidRPr="008646F6">
              <w:rPr>
                <w:rFonts w:ascii="PT Astra Serif" w:hAnsi="PT Astra Serif" w:cs="Times New Roman"/>
                <w:sz w:val="28"/>
                <w:szCs w:val="28"/>
              </w:rPr>
              <w:t>Няганьская</w:t>
            </w:r>
            <w:proofErr w:type="spellEnd"/>
            <w:r w:rsidRPr="008646F6">
              <w:rPr>
                <w:rFonts w:ascii="PT Astra Serif" w:hAnsi="PT Astra Serif" w:cs="Times New Roman"/>
                <w:sz w:val="28"/>
                <w:szCs w:val="28"/>
              </w:rPr>
              <w:t xml:space="preserve"> до улицы Вавилова);</w:t>
            </w:r>
          </w:p>
          <w:p w:rsidR="008646F6" w:rsidRPr="008646F6" w:rsidRDefault="008646F6" w:rsidP="0015423B">
            <w:pPr>
              <w:pStyle w:val="HTML"/>
              <w:ind w:firstLine="53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46F6">
              <w:rPr>
                <w:rFonts w:ascii="PT Astra Serif" w:hAnsi="PT Astra Serif" w:cs="Times New Roman"/>
                <w:sz w:val="28"/>
                <w:szCs w:val="28"/>
              </w:rPr>
              <w:t xml:space="preserve">улица </w:t>
            </w:r>
            <w:proofErr w:type="spellStart"/>
            <w:r w:rsidRPr="008646F6">
              <w:rPr>
                <w:rFonts w:ascii="PT Astra Serif" w:hAnsi="PT Astra Serif" w:cs="Times New Roman"/>
                <w:sz w:val="28"/>
                <w:szCs w:val="28"/>
              </w:rPr>
              <w:t>Няганьская</w:t>
            </w:r>
            <w:proofErr w:type="spellEnd"/>
            <w:r w:rsidRPr="008646F6">
              <w:rPr>
                <w:rFonts w:ascii="PT Astra Serif" w:hAnsi="PT Astra Serif" w:cs="Times New Roman"/>
                <w:sz w:val="28"/>
                <w:szCs w:val="28"/>
              </w:rPr>
              <w:t xml:space="preserve"> (от улицы Кольцевая до улицы Бажова);</w:t>
            </w:r>
          </w:p>
          <w:p w:rsidR="008646F6" w:rsidRPr="008646F6" w:rsidRDefault="008646F6" w:rsidP="0015423B">
            <w:pPr>
              <w:tabs>
                <w:tab w:val="left" w:pos="708"/>
              </w:tabs>
              <w:ind w:firstLine="530"/>
              <w:rPr>
                <w:rFonts w:ascii="PT Astra Serif" w:hAnsi="PT Astra Serif"/>
                <w:sz w:val="28"/>
                <w:szCs w:val="28"/>
              </w:rPr>
            </w:pPr>
            <w:r w:rsidRPr="008646F6">
              <w:rPr>
                <w:rFonts w:ascii="PT Astra Serif" w:hAnsi="PT Astra Serif"/>
                <w:sz w:val="28"/>
                <w:szCs w:val="28"/>
              </w:rPr>
              <w:t xml:space="preserve">улица Кольцевая (от улицы Гастелло до улицы </w:t>
            </w:r>
            <w:proofErr w:type="spellStart"/>
            <w:r w:rsidRPr="008646F6">
              <w:rPr>
                <w:rFonts w:ascii="PT Astra Serif" w:hAnsi="PT Astra Serif"/>
                <w:sz w:val="28"/>
                <w:szCs w:val="28"/>
              </w:rPr>
              <w:t>Няганьская</w:t>
            </w:r>
            <w:proofErr w:type="spellEnd"/>
            <w:r w:rsidRPr="008646F6">
              <w:rPr>
                <w:rFonts w:ascii="PT Astra Serif" w:hAnsi="PT Astra Serif"/>
                <w:sz w:val="28"/>
                <w:szCs w:val="28"/>
              </w:rPr>
              <w:t>).</w:t>
            </w:r>
          </w:p>
        </w:tc>
      </w:tr>
      <w:tr w:rsidR="0015423B" w:rsidRPr="008646F6" w:rsidTr="0015423B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F6" w:rsidRPr="008646F6" w:rsidRDefault="008646F6" w:rsidP="008646F6">
            <w:pPr>
              <w:tabs>
                <w:tab w:val="left" w:pos="708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46F6">
              <w:rPr>
                <w:rFonts w:ascii="PT Astra Serif" w:hAnsi="PT Astra Serif"/>
                <w:sz w:val="28"/>
                <w:szCs w:val="28"/>
              </w:rPr>
              <w:lastRenderedPageBreak/>
              <w:t>Зона 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F6" w:rsidRPr="008646F6" w:rsidRDefault="008646F6">
            <w:pPr>
              <w:tabs>
                <w:tab w:val="left" w:pos="708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F6" w:rsidRPr="008646F6" w:rsidRDefault="008646F6" w:rsidP="0015423B">
            <w:pPr>
              <w:tabs>
                <w:tab w:val="left" w:pos="708"/>
              </w:tabs>
              <w:spacing w:line="276" w:lineRule="auto"/>
              <w:ind w:firstLine="53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46F6">
              <w:rPr>
                <w:rFonts w:ascii="PT Astra Serif" w:hAnsi="PT Astra Serif"/>
                <w:sz w:val="28"/>
                <w:szCs w:val="28"/>
              </w:rPr>
              <w:t>улица Ленина (от улицы 40 лет Победы до улицы Клары Цеткин);</w:t>
            </w:r>
          </w:p>
          <w:p w:rsidR="008646F6" w:rsidRPr="008646F6" w:rsidRDefault="008646F6" w:rsidP="0015423B">
            <w:pPr>
              <w:tabs>
                <w:tab w:val="left" w:pos="708"/>
              </w:tabs>
              <w:spacing w:line="276" w:lineRule="auto"/>
              <w:ind w:firstLine="53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46F6">
              <w:rPr>
                <w:rFonts w:ascii="PT Astra Serif" w:hAnsi="PT Astra Serif"/>
                <w:sz w:val="28"/>
                <w:szCs w:val="28"/>
              </w:rPr>
              <w:t>улица Ленина (от Геологов до улицы Лесозаготовителей);</w:t>
            </w:r>
          </w:p>
          <w:p w:rsidR="008646F6" w:rsidRPr="008646F6" w:rsidRDefault="008646F6" w:rsidP="0015423B">
            <w:pPr>
              <w:tabs>
                <w:tab w:val="left" w:pos="708"/>
              </w:tabs>
              <w:spacing w:line="276" w:lineRule="auto"/>
              <w:ind w:firstLine="53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46F6">
              <w:rPr>
                <w:rFonts w:ascii="PT Astra Serif" w:hAnsi="PT Astra Serif"/>
                <w:sz w:val="28"/>
                <w:szCs w:val="28"/>
              </w:rPr>
              <w:t>улица Титова (от улицы Гастелло до улицы Октябрьская);</w:t>
            </w:r>
          </w:p>
          <w:p w:rsidR="008646F6" w:rsidRPr="008646F6" w:rsidRDefault="008646F6" w:rsidP="0015423B">
            <w:pPr>
              <w:tabs>
                <w:tab w:val="left" w:pos="708"/>
              </w:tabs>
              <w:spacing w:line="276" w:lineRule="auto"/>
              <w:ind w:firstLine="53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46F6">
              <w:rPr>
                <w:rFonts w:ascii="PT Astra Serif" w:hAnsi="PT Astra Serif"/>
                <w:sz w:val="28"/>
                <w:szCs w:val="28"/>
              </w:rPr>
              <w:t>улица Калинина (от улицы Гастелло до улицы Октябрьская);</w:t>
            </w:r>
          </w:p>
          <w:p w:rsidR="008646F6" w:rsidRPr="008646F6" w:rsidRDefault="008646F6" w:rsidP="0015423B">
            <w:pPr>
              <w:tabs>
                <w:tab w:val="left" w:pos="708"/>
              </w:tabs>
              <w:spacing w:line="276" w:lineRule="auto"/>
              <w:ind w:firstLine="53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46F6">
              <w:rPr>
                <w:rFonts w:ascii="PT Astra Serif" w:hAnsi="PT Astra Serif"/>
                <w:sz w:val="28"/>
                <w:szCs w:val="28"/>
              </w:rPr>
              <w:t>улица Таежная (от улицы Гастелло до улицы Спортивная);</w:t>
            </w:r>
          </w:p>
          <w:p w:rsidR="008646F6" w:rsidRPr="008646F6" w:rsidRDefault="008646F6" w:rsidP="0015423B">
            <w:pPr>
              <w:tabs>
                <w:tab w:val="left" w:pos="708"/>
              </w:tabs>
              <w:spacing w:line="276" w:lineRule="auto"/>
              <w:ind w:firstLine="53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46F6">
              <w:rPr>
                <w:rFonts w:ascii="PT Astra Serif" w:hAnsi="PT Astra Serif"/>
                <w:sz w:val="28"/>
                <w:szCs w:val="28"/>
              </w:rPr>
              <w:t>улица Монтажников (от улицы Мира до улицы Спортивная);</w:t>
            </w:r>
          </w:p>
          <w:p w:rsidR="008646F6" w:rsidRPr="008646F6" w:rsidRDefault="008646F6" w:rsidP="0015423B">
            <w:pPr>
              <w:tabs>
                <w:tab w:val="left" w:pos="708"/>
              </w:tabs>
              <w:spacing w:line="276" w:lineRule="auto"/>
              <w:ind w:firstLine="53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46F6">
              <w:rPr>
                <w:rFonts w:ascii="PT Astra Serif" w:hAnsi="PT Astra Serif"/>
                <w:sz w:val="28"/>
                <w:szCs w:val="28"/>
              </w:rPr>
              <w:t>улица Энтузиастов (от улицы Мира до улицы Спортивная);</w:t>
            </w:r>
          </w:p>
          <w:p w:rsidR="008646F6" w:rsidRPr="008646F6" w:rsidRDefault="008646F6" w:rsidP="0015423B">
            <w:pPr>
              <w:tabs>
                <w:tab w:val="left" w:pos="708"/>
              </w:tabs>
              <w:spacing w:line="276" w:lineRule="auto"/>
              <w:ind w:firstLine="53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46F6">
              <w:rPr>
                <w:rFonts w:ascii="PT Astra Serif" w:hAnsi="PT Astra Serif"/>
                <w:sz w:val="28"/>
                <w:szCs w:val="28"/>
              </w:rPr>
              <w:t>улица Торговая (от улицы Славянская до виадука);</w:t>
            </w:r>
          </w:p>
          <w:p w:rsidR="008646F6" w:rsidRPr="008646F6" w:rsidRDefault="008646F6" w:rsidP="0015423B">
            <w:pPr>
              <w:tabs>
                <w:tab w:val="left" w:pos="708"/>
              </w:tabs>
              <w:spacing w:line="276" w:lineRule="auto"/>
              <w:ind w:firstLine="53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46F6">
              <w:rPr>
                <w:rFonts w:ascii="PT Astra Serif" w:hAnsi="PT Astra Serif"/>
                <w:sz w:val="28"/>
                <w:szCs w:val="28"/>
              </w:rPr>
              <w:t>улица Октябрьская (от улицы Калинина до улицы Железнодорожная);</w:t>
            </w:r>
          </w:p>
          <w:p w:rsidR="008646F6" w:rsidRPr="008646F6" w:rsidRDefault="008646F6" w:rsidP="0015423B">
            <w:pPr>
              <w:tabs>
                <w:tab w:val="left" w:pos="708"/>
              </w:tabs>
              <w:spacing w:line="276" w:lineRule="auto"/>
              <w:ind w:firstLine="53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46F6">
              <w:rPr>
                <w:rFonts w:ascii="PT Astra Serif" w:hAnsi="PT Astra Serif"/>
                <w:sz w:val="28"/>
                <w:szCs w:val="28"/>
              </w:rPr>
              <w:t>улица Механизаторов (от улицы Калинина до улицы Железнодорожная);</w:t>
            </w:r>
          </w:p>
          <w:p w:rsidR="008646F6" w:rsidRPr="008646F6" w:rsidRDefault="008646F6" w:rsidP="0015423B">
            <w:pPr>
              <w:tabs>
                <w:tab w:val="left" w:pos="708"/>
              </w:tabs>
              <w:spacing w:line="276" w:lineRule="auto"/>
              <w:ind w:firstLine="53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46F6">
              <w:rPr>
                <w:rFonts w:ascii="PT Astra Serif" w:hAnsi="PT Astra Serif"/>
                <w:sz w:val="28"/>
                <w:szCs w:val="28"/>
              </w:rPr>
              <w:t>улица Спортивная (от улицы Энтузиастов до улицы Попова);</w:t>
            </w:r>
          </w:p>
          <w:p w:rsidR="008646F6" w:rsidRPr="008646F6" w:rsidRDefault="008646F6" w:rsidP="0015423B">
            <w:pPr>
              <w:tabs>
                <w:tab w:val="left" w:pos="708"/>
              </w:tabs>
              <w:spacing w:line="276" w:lineRule="auto"/>
              <w:ind w:firstLine="53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46F6">
              <w:rPr>
                <w:rFonts w:ascii="PT Astra Serif" w:hAnsi="PT Astra Serif"/>
                <w:sz w:val="28"/>
                <w:szCs w:val="28"/>
              </w:rPr>
              <w:t>улица Мира (от улицы Энтузиастов до улицы Попова);</w:t>
            </w:r>
          </w:p>
          <w:p w:rsidR="008646F6" w:rsidRPr="008646F6" w:rsidRDefault="008646F6" w:rsidP="0015423B">
            <w:pPr>
              <w:tabs>
                <w:tab w:val="left" w:pos="708"/>
              </w:tabs>
              <w:spacing w:line="276" w:lineRule="auto"/>
              <w:ind w:firstLine="530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8646F6">
              <w:rPr>
                <w:rFonts w:ascii="PT Astra Serif" w:hAnsi="PT Astra Serif"/>
                <w:sz w:val="28"/>
                <w:szCs w:val="28"/>
              </w:rPr>
              <w:t>улица Гастелло (от Пионерская до улицы Попова);</w:t>
            </w:r>
            <w:proofErr w:type="gramEnd"/>
          </w:p>
          <w:p w:rsidR="008646F6" w:rsidRPr="008646F6" w:rsidRDefault="008646F6" w:rsidP="0015423B">
            <w:pPr>
              <w:tabs>
                <w:tab w:val="left" w:pos="708"/>
              </w:tabs>
              <w:spacing w:line="276" w:lineRule="auto"/>
              <w:ind w:firstLine="53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46F6">
              <w:rPr>
                <w:rFonts w:ascii="PT Astra Serif" w:hAnsi="PT Astra Serif"/>
                <w:sz w:val="28"/>
                <w:szCs w:val="28"/>
              </w:rPr>
              <w:t>улица Пожарского (от улицы Газовиков до улицы Дзержинского);</w:t>
            </w:r>
          </w:p>
          <w:p w:rsidR="008646F6" w:rsidRPr="008646F6" w:rsidRDefault="008646F6" w:rsidP="0015423B">
            <w:pPr>
              <w:tabs>
                <w:tab w:val="left" w:pos="708"/>
              </w:tabs>
              <w:spacing w:line="276" w:lineRule="auto"/>
              <w:ind w:firstLine="53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46F6">
              <w:rPr>
                <w:rFonts w:ascii="PT Astra Serif" w:hAnsi="PT Astra Serif"/>
                <w:sz w:val="28"/>
                <w:szCs w:val="28"/>
              </w:rPr>
              <w:t>улица Дзержинского (от улицы Пожарского до улицы Южная);</w:t>
            </w:r>
          </w:p>
          <w:p w:rsidR="008646F6" w:rsidRPr="008646F6" w:rsidRDefault="008646F6" w:rsidP="0015423B">
            <w:pPr>
              <w:tabs>
                <w:tab w:val="left" w:pos="708"/>
              </w:tabs>
              <w:spacing w:line="276" w:lineRule="auto"/>
              <w:ind w:firstLine="53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46F6">
              <w:rPr>
                <w:rFonts w:ascii="PT Astra Serif" w:hAnsi="PT Astra Serif"/>
                <w:sz w:val="28"/>
                <w:szCs w:val="28"/>
              </w:rPr>
              <w:t>улица Студенческая (от улицы Никольская до улицы Сахарова);</w:t>
            </w:r>
          </w:p>
          <w:p w:rsidR="008646F6" w:rsidRPr="008646F6" w:rsidRDefault="008646F6" w:rsidP="0015423B">
            <w:pPr>
              <w:tabs>
                <w:tab w:val="left" w:pos="708"/>
              </w:tabs>
              <w:spacing w:line="276" w:lineRule="auto"/>
              <w:ind w:firstLine="53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46F6">
              <w:rPr>
                <w:rFonts w:ascii="PT Astra Serif" w:hAnsi="PT Astra Serif"/>
                <w:sz w:val="28"/>
                <w:szCs w:val="28"/>
              </w:rPr>
              <w:t>улица Декабристов (от улицы Студенческая до улицы Южная);</w:t>
            </w:r>
          </w:p>
          <w:p w:rsidR="008646F6" w:rsidRPr="008646F6" w:rsidRDefault="008646F6" w:rsidP="0015423B">
            <w:pPr>
              <w:tabs>
                <w:tab w:val="left" w:pos="708"/>
              </w:tabs>
              <w:ind w:firstLine="530"/>
              <w:rPr>
                <w:rFonts w:ascii="PT Astra Serif" w:hAnsi="PT Astra Serif"/>
                <w:sz w:val="28"/>
                <w:szCs w:val="28"/>
              </w:rPr>
            </w:pPr>
            <w:r w:rsidRPr="008646F6">
              <w:rPr>
                <w:rFonts w:ascii="PT Astra Serif" w:hAnsi="PT Astra Serif"/>
                <w:sz w:val="28"/>
                <w:szCs w:val="28"/>
              </w:rPr>
              <w:t>улица Магистральная (от улицы Садовая до бульвара Сибирского).</w:t>
            </w:r>
          </w:p>
        </w:tc>
      </w:tr>
      <w:tr w:rsidR="0015423B" w:rsidRPr="008646F6" w:rsidTr="0015423B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F6" w:rsidRPr="008646F6" w:rsidRDefault="008646F6" w:rsidP="008646F6">
            <w:pPr>
              <w:tabs>
                <w:tab w:val="left" w:pos="708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46F6">
              <w:rPr>
                <w:rFonts w:ascii="PT Astra Serif" w:hAnsi="PT Astra Serif"/>
                <w:sz w:val="28"/>
                <w:szCs w:val="28"/>
              </w:rPr>
              <w:t>Зона 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F6" w:rsidRPr="008646F6" w:rsidRDefault="008646F6" w:rsidP="008646F6">
            <w:pPr>
              <w:tabs>
                <w:tab w:val="left" w:pos="708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46F6">
              <w:rPr>
                <w:rFonts w:ascii="PT Astra Serif" w:hAnsi="PT Astra Serif"/>
                <w:sz w:val="28"/>
                <w:szCs w:val="28"/>
              </w:rPr>
              <w:t>0,</w:t>
            </w: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1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F6" w:rsidRPr="008646F6" w:rsidRDefault="008646F6" w:rsidP="0015423B">
            <w:pPr>
              <w:tabs>
                <w:tab w:val="left" w:pos="708"/>
              </w:tabs>
              <w:ind w:firstLine="530"/>
              <w:rPr>
                <w:rFonts w:ascii="PT Astra Serif" w:hAnsi="PT Astra Serif"/>
                <w:sz w:val="28"/>
                <w:szCs w:val="28"/>
              </w:rPr>
            </w:pPr>
            <w:r w:rsidRPr="008646F6">
              <w:rPr>
                <w:rFonts w:ascii="PT Astra Serif" w:hAnsi="PT Astra Serif"/>
                <w:sz w:val="28"/>
                <w:szCs w:val="28"/>
              </w:rPr>
              <w:t>Территории населенного пункта, не вошедшие в Зоны 1 и 2.</w:t>
            </w:r>
          </w:p>
        </w:tc>
      </w:tr>
    </w:tbl>
    <w:p w:rsidR="008646F6" w:rsidRPr="008646F6" w:rsidRDefault="008646F6" w:rsidP="00A51251">
      <w:pPr>
        <w:rPr>
          <w:rFonts w:ascii="PT Astra Serif" w:hAnsi="PT Astra Serif"/>
          <w:sz w:val="28"/>
          <w:szCs w:val="28"/>
        </w:rPr>
      </w:pPr>
    </w:p>
    <w:sectPr w:rsidR="008646F6" w:rsidRPr="008646F6" w:rsidSect="0015423B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805" w:rsidRDefault="00764805" w:rsidP="003C5141">
      <w:r>
        <w:separator/>
      </w:r>
    </w:p>
  </w:endnote>
  <w:endnote w:type="continuationSeparator" w:id="0">
    <w:p w:rsidR="00764805" w:rsidRDefault="00764805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805" w:rsidRDefault="00764805" w:rsidP="003C5141">
      <w:r>
        <w:separator/>
      </w:r>
    </w:p>
  </w:footnote>
  <w:footnote w:type="continuationSeparator" w:id="0">
    <w:p w:rsidR="00764805" w:rsidRDefault="00764805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7882004"/>
      <w:docPartObj>
        <w:docPartGallery w:val="Page Numbers (Top of Page)"/>
        <w:docPartUnique/>
      </w:docPartObj>
    </w:sdtPr>
    <w:sdtEndPr/>
    <w:sdtContent>
      <w:p w:rsidR="00A51251" w:rsidRDefault="00A5125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998">
          <w:rPr>
            <w:noProof/>
          </w:rPr>
          <w:t>5</w:t>
        </w:r>
        <w:r>
          <w:fldChar w:fldCharType="end"/>
        </w:r>
      </w:p>
    </w:sdtContent>
  </w:sdt>
  <w:p w:rsidR="00A51251" w:rsidRDefault="00A5125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4FFD"/>
    <w:rsid w:val="0006582B"/>
    <w:rsid w:val="000713DF"/>
    <w:rsid w:val="00090516"/>
    <w:rsid w:val="000A0E8D"/>
    <w:rsid w:val="000B33BF"/>
    <w:rsid w:val="000C2EA5"/>
    <w:rsid w:val="0010401B"/>
    <w:rsid w:val="001123A5"/>
    <w:rsid w:val="001257C7"/>
    <w:rsid w:val="001347D7"/>
    <w:rsid w:val="001356EA"/>
    <w:rsid w:val="00136395"/>
    <w:rsid w:val="00140D6B"/>
    <w:rsid w:val="0015423B"/>
    <w:rsid w:val="0018017D"/>
    <w:rsid w:val="00180250"/>
    <w:rsid w:val="00184ECA"/>
    <w:rsid w:val="001E71AE"/>
    <w:rsid w:val="0021641A"/>
    <w:rsid w:val="00222AEC"/>
    <w:rsid w:val="00224E69"/>
    <w:rsid w:val="00256A87"/>
    <w:rsid w:val="00271EA8"/>
    <w:rsid w:val="00285C61"/>
    <w:rsid w:val="00296E8C"/>
    <w:rsid w:val="002D0EF3"/>
    <w:rsid w:val="002F5129"/>
    <w:rsid w:val="003009A6"/>
    <w:rsid w:val="003250BA"/>
    <w:rsid w:val="003642AD"/>
    <w:rsid w:val="0037056B"/>
    <w:rsid w:val="00382A88"/>
    <w:rsid w:val="003A62A0"/>
    <w:rsid w:val="003C5141"/>
    <w:rsid w:val="003D688F"/>
    <w:rsid w:val="003E1998"/>
    <w:rsid w:val="00423003"/>
    <w:rsid w:val="004409B3"/>
    <w:rsid w:val="004B0DBB"/>
    <w:rsid w:val="004C6A75"/>
    <w:rsid w:val="00510950"/>
    <w:rsid w:val="00517A59"/>
    <w:rsid w:val="005237E5"/>
    <w:rsid w:val="0053339B"/>
    <w:rsid w:val="005371D9"/>
    <w:rsid w:val="00564466"/>
    <w:rsid w:val="00576EF8"/>
    <w:rsid w:val="00580109"/>
    <w:rsid w:val="005B13C2"/>
    <w:rsid w:val="00624190"/>
    <w:rsid w:val="006243C3"/>
    <w:rsid w:val="0065328E"/>
    <w:rsid w:val="00690B78"/>
    <w:rsid w:val="006B3FA0"/>
    <w:rsid w:val="006F6444"/>
    <w:rsid w:val="00713C1C"/>
    <w:rsid w:val="007268A4"/>
    <w:rsid w:val="007312EF"/>
    <w:rsid w:val="00750AD5"/>
    <w:rsid w:val="00764805"/>
    <w:rsid w:val="007D5A8E"/>
    <w:rsid w:val="007E29A5"/>
    <w:rsid w:val="007F2D92"/>
    <w:rsid w:val="007F4A15"/>
    <w:rsid w:val="007F525B"/>
    <w:rsid w:val="008267F4"/>
    <w:rsid w:val="008478F4"/>
    <w:rsid w:val="008646F6"/>
    <w:rsid w:val="00865C55"/>
    <w:rsid w:val="00886003"/>
    <w:rsid w:val="008C407D"/>
    <w:rsid w:val="008F0C2C"/>
    <w:rsid w:val="00906884"/>
    <w:rsid w:val="00914417"/>
    <w:rsid w:val="00953E9C"/>
    <w:rsid w:val="0097026B"/>
    <w:rsid w:val="00980B76"/>
    <w:rsid w:val="009C4E86"/>
    <w:rsid w:val="009D583A"/>
    <w:rsid w:val="009F7184"/>
    <w:rsid w:val="00A0275D"/>
    <w:rsid w:val="00A33E61"/>
    <w:rsid w:val="00A44F85"/>
    <w:rsid w:val="00A471A4"/>
    <w:rsid w:val="00A51251"/>
    <w:rsid w:val="00A80D6A"/>
    <w:rsid w:val="00AB09E1"/>
    <w:rsid w:val="00AD29B5"/>
    <w:rsid w:val="00AD77E7"/>
    <w:rsid w:val="00AF75FC"/>
    <w:rsid w:val="00B14AF7"/>
    <w:rsid w:val="00B36297"/>
    <w:rsid w:val="00B36B2A"/>
    <w:rsid w:val="00B753EC"/>
    <w:rsid w:val="00B91EF8"/>
    <w:rsid w:val="00BB578A"/>
    <w:rsid w:val="00BD7EE5"/>
    <w:rsid w:val="00BE1CAB"/>
    <w:rsid w:val="00C26832"/>
    <w:rsid w:val="00C432B0"/>
    <w:rsid w:val="00C65B40"/>
    <w:rsid w:val="00CE2A5A"/>
    <w:rsid w:val="00D01A38"/>
    <w:rsid w:val="00D27EB5"/>
    <w:rsid w:val="00D3103C"/>
    <w:rsid w:val="00D6114D"/>
    <w:rsid w:val="00D6571C"/>
    <w:rsid w:val="00D97ACC"/>
    <w:rsid w:val="00DD19FD"/>
    <w:rsid w:val="00DD3187"/>
    <w:rsid w:val="00E864FB"/>
    <w:rsid w:val="00E91200"/>
    <w:rsid w:val="00E96878"/>
    <w:rsid w:val="00EC794D"/>
    <w:rsid w:val="00ED117A"/>
    <w:rsid w:val="00EF19B1"/>
    <w:rsid w:val="00F33869"/>
    <w:rsid w:val="00F425D7"/>
    <w:rsid w:val="00F52A75"/>
    <w:rsid w:val="00F639D4"/>
    <w:rsid w:val="00F6410F"/>
    <w:rsid w:val="00F64FCF"/>
    <w:rsid w:val="00F67E37"/>
    <w:rsid w:val="00F930E6"/>
    <w:rsid w:val="00FA2C75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0658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582B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0658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582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822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Сахиуллина Рафина Курбангалеевна</cp:lastModifiedBy>
  <cp:revision>3</cp:revision>
  <cp:lastPrinted>2024-08-05T12:43:00Z</cp:lastPrinted>
  <dcterms:created xsi:type="dcterms:W3CDTF">2024-08-22T05:39:00Z</dcterms:created>
  <dcterms:modified xsi:type="dcterms:W3CDTF">2024-08-22T05:50:00Z</dcterms:modified>
</cp:coreProperties>
</file>